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BE4F0" w14:textId="77777777" w:rsidR="00CB478B" w:rsidRPr="002248A3" w:rsidRDefault="00C12654" w:rsidP="002248A3">
      <w:pPr>
        <w:pStyle w:val="Heading1"/>
      </w:pPr>
      <w:r>
        <w:t>Accelerating Impact Conference and Pathways to Impact Workshop (2019)</w:t>
      </w:r>
      <w:r w:rsidR="002248A3" w:rsidRPr="002248A3">
        <w:t xml:space="preserve"> registration</w:t>
      </w:r>
    </w:p>
    <w:p w14:paraId="6B6A91D8" w14:textId="77777777" w:rsidR="009B7973" w:rsidRPr="00CA4F23" w:rsidRDefault="009B7973" w:rsidP="009B7973">
      <w:pPr>
        <w:tabs>
          <w:tab w:val="left" w:pos="1728"/>
          <w:tab w:val="left" w:pos="5760"/>
          <w:tab w:val="right" w:pos="9029"/>
        </w:tabs>
        <w:spacing w:after="120" w:line="240" w:lineRule="auto"/>
        <w:jc w:val="both"/>
        <w:rPr>
          <w:rFonts w:ascii="Arial" w:hAnsi="Arial" w:cs="Arial"/>
          <w:lang w:val="en-US"/>
        </w:rPr>
      </w:pPr>
      <w:r w:rsidRPr="00CA4F23">
        <w:rPr>
          <w:rFonts w:ascii="Arial" w:hAnsi="Arial" w:cs="Arial"/>
          <w:lang w:val="en-US"/>
        </w:rPr>
        <w:t xml:space="preserve">The University will process the </w:t>
      </w:r>
      <w:r>
        <w:rPr>
          <w:rFonts w:ascii="Arial" w:hAnsi="Arial" w:cs="Arial"/>
          <w:lang w:val="en-US"/>
        </w:rPr>
        <w:t>registration</w:t>
      </w:r>
      <w:r w:rsidRPr="00CA4F23">
        <w:rPr>
          <w:rFonts w:ascii="Arial" w:hAnsi="Arial" w:cs="Arial"/>
          <w:lang w:val="en-US"/>
        </w:rPr>
        <w:t xml:space="preserve"> and your contact details and any related personal data in accordance with the Data Protection Privacy Notice</w:t>
      </w:r>
      <w:r>
        <w:rPr>
          <w:rFonts w:ascii="Arial" w:hAnsi="Arial" w:cs="Arial"/>
          <w:lang w:val="en-US"/>
        </w:rPr>
        <w:t xml:space="preserve"> detailed below</w:t>
      </w:r>
    </w:p>
    <w:p w14:paraId="7269F052" w14:textId="77777777" w:rsidR="009B7973" w:rsidRDefault="009B7973" w:rsidP="009B7973">
      <w:pPr>
        <w:tabs>
          <w:tab w:val="left" w:pos="1152"/>
          <w:tab w:val="left" w:pos="1728"/>
          <w:tab w:val="left" w:pos="5760"/>
          <w:tab w:val="right" w:pos="9029"/>
        </w:tabs>
        <w:spacing w:after="240" w:line="240" w:lineRule="auto"/>
        <w:jc w:val="both"/>
        <w:rPr>
          <w:rFonts w:ascii="Arial" w:hAnsi="Arial" w:cs="Arial"/>
          <w:lang w:val="en-US"/>
        </w:rPr>
      </w:pPr>
      <w:r w:rsidRPr="00CA4F23">
        <w:rPr>
          <w:rFonts w:ascii="Arial" w:hAnsi="Arial" w:cs="Arial"/>
          <w:lang w:val="en-US"/>
        </w:rPr>
        <w:t>This consent is governed by and construed in accordance with English law and the University and you submit to the exclusive jurisdiction of the English courts.</w:t>
      </w:r>
    </w:p>
    <w:p w14:paraId="4CAA78A5" w14:textId="77777777" w:rsidR="009F78AB" w:rsidRPr="009F78AB" w:rsidRDefault="009F78AB" w:rsidP="009F78AB">
      <w:pPr>
        <w:tabs>
          <w:tab w:val="left" w:pos="576"/>
          <w:tab w:val="left" w:pos="1152"/>
          <w:tab w:val="left" w:pos="1728"/>
          <w:tab w:val="left" w:pos="5760"/>
          <w:tab w:val="right" w:pos="9029"/>
        </w:tabs>
        <w:spacing w:after="240" w:line="240" w:lineRule="auto"/>
        <w:jc w:val="center"/>
        <w:rPr>
          <w:rFonts w:ascii="Arial" w:eastAsia="Times New Roman" w:hAnsi="Arial" w:cs="Arial"/>
          <w:b/>
          <w:spacing w:val="4"/>
          <w:lang w:val="en-US"/>
        </w:rPr>
      </w:pPr>
      <w:r w:rsidRPr="009F78AB">
        <w:rPr>
          <w:rFonts w:ascii="Arial" w:eastAsia="Times New Roman" w:hAnsi="Arial" w:cs="Arial"/>
          <w:b/>
          <w:spacing w:val="4"/>
          <w:lang w:val="en-US"/>
        </w:rPr>
        <w:t>Data Protection Privacy Notice</w:t>
      </w:r>
    </w:p>
    <w:p w14:paraId="42E32F9A" w14:textId="77777777" w:rsidR="009F78AB" w:rsidRPr="009F78AB" w:rsidRDefault="009F78AB" w:rsidP="009F78AB">
      <w:pPr>
        <w:tabs>
          <w:tab w:val="left" w:pos="576"/>
          <w:tab w:val="left" w:pos="1152"/>
          <w:tab w:val="left" w:pos="1728"/>
          <w:tab w:val="left" w:pos="5760"/>
          <w:tab w:val="right" w:pos="9029"/>
        </w:tabs>
        <w:spacing w:after="0" w:line="276" w:lineRule="auto"/>
        <w:jc w:val="both"/>
        <w:rPr>
          <w:rFonts w:ascii="Arial" w:eastAsia="Times New Roman" w:hAnsi="Arial" w:cs="Arial"/>
        </w:rPr>
      </w:pPr>
      <w:r w:rsidRPr="009F78AB">
        <w:rPr>
          <w:rFonts w:ascii="Arial" w:eastAsia="Times New Roman" w:hAnsi="Arial" w:cs="Arial"/>
        </w:rPr>
        <w:t xml:space="preserve">In the course of </w:t>
      </w:r>
      <w:r>
        <w:rPr>
          <w:rFonts w:ascii="Arial" w:eastAsia="Times New Roman" w:hAnsi="Arial" w:cs="Arial"/>
        </w:rPr>
        <w:t>registering for the conference</w:t>
      </w:r>
      <w:r w:rsidRPr="009F78AB">
        <w:rPr>
          <w:rFonts w:ascii="Arial" w:eastAsia="Times New Roman" w:hAnsi="Arial" w:cs="Arial"/>
        </w:rPr>
        <w:t xml:space="preserve">, you have provided information about yourself (‘personal data’). </w:t>
      </w:r>
      <w:r w:rsidR="00395C9E">
        <w:rPr>
          <w:rFonts w:ascii="Arial" w:eastAsia="Times New Roman" w:hAnsi="Arial" w:cs="Arial"/>
        </w:rPr>
        <w:t>Y</w:t>
      </w:r>
      <w:r w:rsidR="00395C9E" w:rsidRPr="00395C9E">
        <w:rPr>
          <w:rFonts w:ascii="Arial" w:eastAsia="Times New Roman" w:hAnsi="Arial" w:cs="Arial"/>
        </w:rPr>
        <w:t xml:space="preserve">our data may </w:t>
      </w:r>
      <w:r w:rsidR="00395C9E">
        <w:rPr>
          <w:rFonts w:ascii="Arial" w:eastAsia="Times New Roman" w:hAnsi="Arial" w:cs="Arial"/>
        </w:rPr>
        <w:t xml:space="preserve">also </w:t>
      </w:r>
      <w:r w:rsidR="00395C9E" w:rsidRPr="00395C9E">
        <w:rPr>
          <w:rFonts w:ascii="Arial" w:eastAsia="Times New Roman" w:hAnsi="Arial" w:cs="Arial"/>
        </w:rPr>
        <w:t>be collected in the form of photographs</w:t>
      </w:r>
      <w:r w:rsidR="00395C9E">
        <w:rPr>
          <w:rFonts w:ascii="Arial" w:eastAsia="Times New Roman" w:hAnsi="Arial" w:cs="Arial"/>
        </w:rPr>
        <w:t>.</w:t>
      </w:r>
      <w:r w:rsidR="00395C9E" w:rsidRPr="00395C9E">
        <w:rPr>
          <w:rFonts w:ascii="Arial" w:eastAsia="Times New Roman" w:hAnsi="Arial" w:cs="Arial"/>
        </w:rPr>
        <w:t xml:space="preserve"> </w:t>
      </w:r>
      <w:r w:rsidRPr="009F78AB">
        <w:rPr>
          <w:rFonts w:ascii="Arial" w:eastAsia="Times New Roman" w:hAnsi="Arial" w:cs="Arial"/>
        </w:rPr>
        <w:t xml:space="preserve">We (the University of Oxford) </w:t>
      </w:r>
      <w:r>
        <w:rPr>
          <w:rFonts w:ascii="Arial" w:eastAsia="Times New Roman" w:hAnsi="Arial" w:cs="Arial"/>
        </w:rPr>
        <w:t>will</w:t>
      </w:r>
      <w:r w:rsidRPr="009F78AB">
        <w:rPr>
          <w:rFonts w:ascii="Arial" w:eastAsia="Times New Roman" w:hAnsi="Arial" w:cs="Arial"/>
        </w:rPr>
        <w:t xml:space="preserve"> use it and are responsible for looking after it in accordance with the General Data Protection Regulation and associated data protection legislation. </w:t>
      </w:r>
    </w:p>
    <w:p w14:paraId="20A602BC" w14:textId="77777777" w:rsidR="009F78AB" w:rsidRPr="009F78AB" w:rsidRDefault="009F78AB" w:rsidP="009F78AB">
      <w:pPr>
        <w:tabs>
          <w:tab w:val="left" w:pos="576"/>
          <w:tab w:val="left" w:pos="1152"/>
          <w:tab w:val="left" w:pos="1728"/>
          <w:tab w:val="left" w:pos="5760"/>
          <w:tab w:val="right" w:pos="9029"/>
        </w:tabs>
        <w:spacing w:after="0" w:line="276" w:lineRule="auto"/>
        <w:jc w:val="both"/>
        <w:rPr>
          <w:rFonts w:ascii="Arial" w:eastAsia="Times New Roman" w:hAnsi="Arial" w:cs="Arial"/>
        </w:rPr>
      </w:pPr>
    </w:p>
    <w:p w14:paraId="1BC3AD55" w14:textId="77777777" w:rsidR="009F78AB" w:rsidRPr="009F78AB" w:rsidRDefault="009F78AB" w:rsidP="009F78AB">
      <w:pPr>
        <w:tabs>
          <w:tab w:val="left" w:pos="576"/>
          <w:tab w:val="left" w:pos="1152"/>
          <w:tab w:val="left" w:pos="1728"/>
          <w:tab w:val="left" w:pos="5760"/>
          <w:tab w:val="right" w:pos="9029"/>
        </w:tabs>
        <w:spacing w:after="60" w:line="276" w:lineRule="auto"/>
        <w:jc w:val="both"/>
        <w:rPr>
          <w:rFonts w:ascii="Arial" w:eastAsia="Times New Roman" w:hAnsi="Arial" w:cs="Arial"/>
          <w:b/>
          <w:i/>
        </w:rPr>
      </w:pPr>
      <w:r w:rsidRPr="009F78AB">
        <w:rPr>
          <w:rFonts w:ascii="Arial" w:eastAsia="Times New Roman" w:hAnsi="Arial" w:cs="Arial"/>
          <w:b/>
          <w:i/>
        </w:rPr>
        <w:t>How we use your data</w:t>
      </w:r>
    </w:p>
    <w:p w14:paraId="3CDD50D9" w14:textId="782B5B3E" w:rsidR="009F78AB" w:rsidRDefault="009F78AB" w:rsidP="00A4584D">
      <w:pPr>
        <w:spacing w:after="0" w:line="276" w:lineRule="auto"/>
        <w:jc w:val="both"/>
        <w:rPr>
          <w:rFonts w:ascii="Arial" w:eastAsia="Times New Roman" w:hAnsi="Arial" w:cs="Arial"/>
          <w:lang w:eastAsia="en-GB"/>
        </w:rPr>
      </w:pPr>
      <w:r w:rsidRPr="009F78AB">
        <w:rPr>
          <w:rFonts w:ascii="Arial" w:eastAsia="Times New Roman" w:hAnsi="Arial" w:cs="Arial"/>
        </w:rPr>
        <w:t>We will use your data for</w:t>
      </w:r>
      <w:r w:rsidR="00395C9E" w:rsidRPr="0019677B">
        <w:rPr>
          <w:rFonts w:ascii="Arial" w:eastAsia="Times New Roman" w:hAnsi="Arial" w:cs="Arial"/>
          <w:lang w:eastAsia="en-GB"/>
        </w:rPr>
        <w:t xml:space="preserve"> planning and resourcing the event, collating participant feedback, evaluation of the event, reporting and communicating outcomes of the event, on our webpage, as a part of the EPSRC IAA reporting to the University of Oxford and EPSRC-UKRI.</w:t>
      </w:r>
      <w:r w:rsidRPr="009F78AB">
        <w:rPr>
          <w:rFonts w:ascii="Arial" w:eastAsia="Times New Roman" w:hAnsi="Arial" w:cs="Arial"/>
        </w:rPr>
        <w:t xml:space="preserve"> </w:t>
      </w:r>
      <w:r w:rsidRPr="009F78AB">
        <w:rPr>
          <w:rFonts w:ascii="Arial" w:eastAsia="Times New Roman" w:hAnsi="Arial" w:cs="Arial"/>
          <w:lang w:eastAsia="en-GB"/>
        </w:rPr>
        <w:t xml:space="preserve">We are processing your data for these purposes only because you have given us your consent to do so. </w:t>
      </w:r>
      <w:bookmarkStart w:id="0" w:name="_GoBack"/>
      <w:bookmarkEnd w:id="0"/>
    </w:p>
    <w:p w14:paraId="1421B164" w14:textId="7EB131C4" w:rsidR="009F78AB" w:rsidRPr="0019677B" w:rsidRDefault="009F78AB" w:rsidP="00395C9E">
      <w:pPr>
        <w:spacing w:after="0" w:line="276" w:lineRule="auto"/>
        <w:jc w:val="both"/>
        <w:rPr>
          <w:rFonts w:ascii="Arial" w:eastAsia="Times New Roman" w:hAnsi="Arial" w:cs="Arial"/>
          <w:lang w:eastAsia="en-GB"/>
        </w:rPr>
      </w:pPr>
    </w:p>
    <w:p w14:paraId="5134EFE4" w14:textId="77777777" w:rsidR="009F78AB" w:rsidRPr="009F78AB" w:rsidRDefault="009F78AB" w:rsidP="009F78AB">
      <w:pPr>
        <w:spacing w:after="0" w:line="276" w:lineRule="auto"/>
        <w:jc w:val="both"/>
        <w:rPr>
          <w:rFonts w:ascii="Arial" w:eastAsia="Times New Roman" w:hAnsi="Arial" w:cs="Arial"/>
          <w:lang w:eastAsia="en-GB"/>
        </w:rPr>
      </w:pPr>
      <w:r w:rsidRPr="009F78AB">
        <w:rPr>
          <w:rFonts w:ascii="Arial" w:eastAsia="Times New Roman" w:hAnsi="Arial" w:cs="Arial"/>
          <w:lang w:eastAsia="en-GB"/>
        </w:rPr>
        <w:t xml:space="preserve">You can withdraw your consent at any time by contacting us at the address set out below. In this event, we will stop the processing as soon as we can. </w:t>
      </w:r>
      <w:r w:rsidRPr="009F78AB">
        <w:rPr>
          <w:rFonts w:ascii="Arial" w:eastAsia="Times New Roman" w:hAnsi="Arial" w:cs="Arial"/>
          <w:color w:val="000000"/>
        </w:rPr>
        <w:t xml:space="preserve"> </w:t>
      </w:r>
      <w:r w:rsidRPr="009F78AB">
        <w:rPr>
          <w:rFonts w:ascii="Arial" w:eastAsia="Times New Roman" w:hAnsi="Arial" w:cs="Arial"/>
          <w:lang w:eastAsia="en-GB"/>
        </w:rPr>
        <w:t xml:space="preserve">However, this will not affect the lawfulness of any processing carried out before your withdrawal of consent </w:t>
      </w:r>
    </w:p>
    <w:p w14:paraId="76E3D4F7" w14:textId="77777777" w:rsidR="009F78AB" w:rsidRPr="009F78AB" w:rsidRDefault="009F78AB" w:rsidP="009F78AB">
      <w:pPr>
        <w:tabs>
          <w:tab w:val="left" w:pos="576"/>
          <w:tab w:val="left" w:pos="1152"/>
          <w:tab w:val="left" w:pos="1728"/>
          <w:tab w:val="left" w:pos="5760"/>
          <w:tab w:val="right" w:pos="9029"/>
        </w:tabs>
        <w:spacing w:after="0" w:line="276" w:lineRule="auto"/>
        <w:jc w:val="both"/>
        <w:rPr>
          <w:rFonts w:ascii="Arial" w:eastAsia="Times New Roman" w:hAnsi="Arial" w:cs="Arial"/>
          <w:lang w:eastAsia="en-GB"/>
        </w:rPr>
      </w:pPr>
    </w:p>
    <w:p w14:paraId="1D6E1173" w14:textId="0FDAB5A7" w:rsidR="00395C9E" w:rsidRDefault="00395C9E" w:rsidP="009F78AB">
      <w:pPr>
        <w:tabs>
          <w:tab w:val="left" w:pos="576"/>
          <w:tab w:val="left" w:pos="1152"/>
          <w:tab w:val="left" w:pos="1728"/>
          <w:tab w:val="left" w:pos="5760"/>
          <w:tab w:val="right" w:pos="9029"/>
        </w:tabs>
        <w:spacing w:after="0" w:line="276" w:lineRule="auto"/>
        <w:jc w:val="both"/>
        <w:rPr>
          <w:rFonts w:ascii="Arial" w:eastAsia="Times New Roman" w:hAnsi="Arial" w:cs="Arial"/>
          <w:lang w:eastAsia="en-GB"/>
        </w:rPr>
      </w:pPr>
      <w:r>
        <w:rPr>
          <w:rFonts w:ascii="Arial" w:eastAsia="Times New Roman" w:hAnsi="Arial" w:cs="Arial"/>
          <w:lang w:eastAsia="en-GB"/>
        </w:rPr>
        <w:t xml:space="preserve">We may also collect your data in the form of photographic images during the event itself for the purposes of communicating the event internally, in reports to external funders and on our website. We are processing your data for these purposes </w:t>
      </w:r>
      <w:r w:rsidR="00686839">
        <w:rPr>
          <w:rFonts w:ascii="Arial" w:eastAsia="Times New Roman" w:hAnsi="Arial" w:cs="Arial"/>
          <w:lang w:eastAsia="en-GB"/>
        </w:rPr>
        <w:t xml:space="preserve">in order to meet our legitimate interests in communicating about research impact internally and reporting to funders. </w:t>
      </w:r>
      <w:r w:rsidRPr="00395C9E">
        <w:rPr>
          <w:rFonts w:ascii="Arial" w:eastAsia="Times New Roman" w:hAnsi="Arial" w:cs="Arial"/>
          <w:lang w:eastAsia="en-GB"/>
        </w:rPr>
        <w:t>If you do not wish to be photographed, please let us know by contacting epsrciaa@mpls.ox.ac.uk, or speak to a member of the event team on arrival at the event.</w:t>
      </w:r>
    </w:p>
    <w:p w14:paraId="22A03D39" w14:textId="77777777" w:rsidR="00395C9E" w:rsidRDefault="00395C9E" w:rsidP="009F78AB">
      <w:pPr>
        <w:tabs>
          <w:tab w:val="left" w:pos="576"/>
          <w:tab w:val="left" w:pos="1152"/>
          <w:tab w:val="left" w:pos="1728"/>
          <w:tab w:val="left" w:pos="5760"/>
          <w:tab w:val="right" w:pos="9029"/>
        </w:tabs>
        <w:spacing w:after="0" w:line="276" w:lineRule="auto"/>
        <w:jc w:val="both"/>
        <w:rPr>
          <w:rFonts w:ascii="Arial" w:eastAsia="Times New Roman" w:hAnsi="Arial" w:cs="Arial"/>
          <w:lang w:eastAsia="en-GB"/>
        </w:rPr>
      </w:pPr>
    </w:p>
    <w:p w14:paraId="78598261" w14:textId="77777777" w:rsidR="009F78AB" w:rsidRPr="009F78AB" w:rsidRDefault="009F78AB" w:rsidP="009F78AB">
      <w:pPr>
        <w:tabs>
          <w:tab w:val="left" w:pos="576"/>
          <w:tab w:val="left" w:pos="1152"/>
          <w:tab w:val="left" w:pos="1728"/>
          <w:tab w:val="left" w:pos="5760"/>
          <w:tab w:val="right" w:pos="9029"/>
        </w:tabs>
        <w:spacing w:after="0" w:line="276" w:lineRule="auto"/>
        <w:jc w:val="both"/>
        <w:rPr>
          <w:rFonts w:ascii="Arial" w:eastAsia="Times New Roman" w:hAnsi="Arial" w:cs="Arial"/>
          <w:lang w:eastAsia="en-GB"/>
        </w:rPr>
      </w:pPr>
      <w:r w:rsidRPr="009F78AB">
        <w:rPr>
          <w:rFonts w:ascii="Arial" w:eastAsia="Times New Roman" w:hAnsi="Arial" w:cs="Arial"/>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p>
    <w:p w14:paraId="1CEBB8CE" w14:textId="77777777" w:rsidR="009F78AB" w:rsidRPr="009F78AB" w:rsidRDefault="009F78AB" w:rsidP="009F78AB">
      <w:pPr>
        <w:tabs>
          <w:tab w:val="left" w:pos="576"/>
          <w:tab w:val="left" w:pos="1152"/>
          <w:tab w:val="left" w:pos="1728"/>
          <w:tab w:val="left" w:pos="5760"/>
          <w:tab w:val="right" w:pos="9029"/>
        </w:tabs>
        <w:spacing w:after="0" w:line="276" w:lineRule="auto"/>
        <w:jc w:val="both"/>
        <w:rPr>
          <w:rFonts w:ascii="Arial" w:eastAsia="Times New Roman" w:hAnsi="Arial" w:cs="Arial"/>
          <w:lang w:eastAsia="en-GB"/>
        </w:rPr>
      </w:pPr>
    </w:p>
    <w:p w14:paraId="1A1D6A2A" w14:textId="77777777" w:rsidR="009F78AB" w:rsidRPr="009F78AB" w:rsidRDefault="009F78AB" w:rsidP="009F78AB">
      <w:pPr>
        <w:tabs>
          <w:tab w:val="left" w:pos="576"/>
          <w:tab w:val="left" w:pos="1152"/>
          <w:tab w:val="left" w:pos="1728"/>
          <w:tab w:val="left" w:pos="5760"/>
          <w:tab w:val="right" w:pos="9029"/>
        </w:tabs>
        <w:spacing w:after="60" w:line="276" w:lineRule="auto"/>
        <w:jc w:val="both"/>
        <w:rPr>
          <w:rFonts w:ascii="Arial" w:eastAsia="Times New Roman" w:hAnsi="Arial" w:cs="Arial"/>
          <w:b/>
          <w:i/>
        </w:rPr>
      </w:pPr>
      <w:r w:rsidRPr="009F78AB">
        <w:rPr>
          <w:rFonts w:ascii="Arial" w:eastAsia="Times New Roman" w:hAnsi="Arial" w:cs="Arial"/>
          <w:b/>
          <w:i/>
        </w:rPr>
        <w:t>Who has access to your data?</w:t>
      </w:r>
    </w:p>
    <w:p w14:paraId="757E90FD" w14:textId="77777777" w:rsidR="009F78AB" w:rsidRPr="009F78AB" w:rsidRDefault="009F78AB" w:rsidP="009F78AB">
      <w:pPr>
        <w:tabs>
          <w:tab w:val="left" w:pos="576"/>
          <w:tab w:val="left" w:pos="1152"/>
          <w:tab w:val="left" w:pos="1728"/>
          <w:tab w:val="left" w:pos="5760"/>
          <w:tab w:val="right" w:pos="9029"/>
        </w:tabs>
        <w:spacing w:after="120" w:line="276" w:lineRule="auto"/>
        <w:jc w:val="both"/>
        <w:rPr>
          <w:rFonts w:ascii="Arial" w:eastAsia="Times New Roman" w:hAnsi="Arial" w:cs="Arial"/>
        </w:rPr>
      </w:pPr>
      <w:r w:rsidRPr="009F78AB">
        <w:rPr>
          <w:rFonts w:ascii="Arial" w:eastAsia="Times New Roman" w:hAnsi="Arial" w:cs="Arial"/>
          <w:color w:val="333333"/>
          <w:lang w:eastAsia="en-GB"/>
        </w:rPr>
        <w:t>Access to your data within the University will be provided to those who need to view it as part of their work in carrying out the purposes described above.</w:t>
      </w:r>
      <w:r w:rsidRPr="009F78AB">
        <w:rPr>
          <w:rFonts w:ascii="Arial" w:eastAsia="Times New Roman" w:hAnsi="Arial" w:cs="Arial"/>
        </w:rPr>
        <w:t xml:space="preserve"> </w:t>
      </w:r>
    </w:p>
    <w:p w14:paraId="2D262ED5" w14:textId="67AC1FA7" w:rsidR="00686839" w:rsidRPr="00686839" w:rsidRDefault="00686839" w:rsidP="00686839">
      <w:pPr>
        <w:tabs>
          <w:tab w:val="left" w:pos="576"/>
          <w:tab w:val="left" w:pos="1152"/>
          <w:tab w:val="left" w:pos="1728"/>
          <w:tab w:val="left" w:pos="5760"/>
          <w:tab w:val="right" w:pos="9029"/>
        </w:tabs>
        <w:spacing w:after="0" w:line="276" w:lineRule="auto"/>
        <w:jc w:val="both"/>
        <w:rPr>
          <w:rFonts w:ascii="Arial" w:eastAsia="Times New Roman" w:hAnsi="Arial" w:cs="Arial"/>
          <w:lang w:eastAsia="en-GB"/>
        </w:rPr>
      </w:pPr>
      <w:r>
        <w:rPr>
          <w:rFonts w:ascii="Arial" w:eastAsia="Times New Roman" w:hAnsi="Arial" w:cs="Arial"/>
          <w:lang w:eastAsia="en-GB"/>
        </w:rPr>
        <w:t>Registration for the event is via Eventbrite.</w:t>
      </w:r>
      <w:r w:rsidRPr="00686839">
        <w:t xml:space="preserve"> </w:t>
      </w:r>
      <w:r w:rsidRPr="00686839">
        <w:rPr>
          <w:rFonts w:ascii="Arial" w:eastAsia="Times New Roman" w:hAnsi="Arial" w:cs="Arial"/>
          <w:lang w:eastAsia="en-GB"/>
        </w:rPr>
        <w:t>Eventbrite processes data (including any personal data you may submit by taking responding to this invitation) outside of the European Economic Area. Please only submit any personal data which you are happy to have processed in this way, and in accordance with Eventbrite’s privacy policy applicabl</w:t>
      </w:r>
      <w:r>
        <w:rPr>
          <w:rFonts w:ascii="Arial" w:eastAsia="Times New Roman" w:hAnsi="Arial" w:cs="Arial"/>
          <w:lang w:eastAsia="en-GB"/>
        </w:rPr>
        <w:t xml:space="preserve">e to attendees (available here: </w:t>
      </w:r>
      <w:r w:rsidRPr="00686839">
        <w:rPr>
          <w:rFonts w:ascii="Arial" w:eastAsia="Times New Roman" w:hAnsi="Arial" w:cs="Arial"/>
          <w:lang w:eastAsia="en-GB"/>
        </w:rPr>
        <w:t xml:space="preserve">https://www.eventbrite.co.uk/support/articles/en_US/Troubleshooting/eventbrite-privacy-policy?lg=en_GB). If you prefer not to use Eventbrite for responding to this invitation, you may respond directly to </w:t>
      </w:r>
      <w:r w:rsidR="00AA1BAC" w:rsidRPr="00395C9E">
        <w:rPr>
          <w:rFonts w:ascii="Arial" w:eastAsia="Times New Roman" w:hAnsi="Arial" w:cs="Arial"/>
          <w:lang w:eastAsia="en-GB"/>
        </w:rPr>
        <w:t>epsrciaa@mpls.ox.ac.uk</w:t>
      </w:r>
      <w:r w:rsidRPr="00686839">
        <w:rPr>
          <w:rFonts w:ascii="Arial" w:eastAsia="Times New Roman" w:hAnsi="Arial" w:cs="Arial"/>
          <w:lang w:eastAsia="en-GB"/>
        </w:rPr>
        <w:t>.</w:t>
      </w:r>
    </w:p>
    <w:p w14:paraId="2CDF7B25" w14:textId="77777777" w:rsidR="00686839" w:rsidRDefault="00686839" w:rsidP="009F78AB">
      <w:pPr>
        <w:tabs>
          <w:tab w:val="left" w:pos="576"/>
          <w:tab w:val="left" w:pos="1152"/>
          <w:tab w:val="left" w:pos="1728"/>
          <w:tab w:val="left" w:pos="5760"/>
          <w:tab w:val="right" w:pos="9029"/>
        </w:tabs>
        <w:spacing w:after="0" w:line="276" w:lineRule="auto"/>
        <w:jc w:val="both"/>
        <w:rPr>
          <w:rFonts w:ascii="Arial" w:eastAsia="Times New Roman" w:hAnsi="Arial" w:cs="Arial"/>
          <w:lang w:eastAsia="en-GB"/>
        </w:rPr>
      </w:pPr>
    </w:p>
    <w:p w14:paraId="14840526" w14:textId="352C35BB" w:rsidR="009F78AB" w:rsidRPr="009F78AB" w:rsidRDefault="009F78AB" w:rsidP="009F78AB">
      <w:pPr>
        <w:tabs>
          <w:tab w:val="left" w:pos="576"/>
          <w:tab w:val="left" w:pos="1152"/>
          <w:tab w:val="left" w:pos="1728"/>
          <w:tab w:val="left" w:pos="5760"/>
          <w:tab w:val="right" w:pos="9029"/>
        </w:tabs>
        <w:spacing w:after="0" w:line="276" w:lineRule="auto"/>
        <w:jc w:val="both"/>
        <w:rPr>
          <w:rFonts w:ascii="Arial" w:eastAsia="Times New Roman" w:hAnsi="Arial" w:cs="Arial"/>
          <w:lang w:eastAsia="en-GB"/>
        </w:rPr>
      </w:pPr>
      <w:r w:rsidRPr="009F78AB">
        <w:rPr>
          <w:rFonts w:ascii="Arial" w:eastAsia="Times New Roman" w:hAnsi="Arial" w:cs="Arial"/>
          <w:lang w:eastAsia="en-GB"/>
        </w:rPr>
        <w:t>.</w:t>
      </w:r>
    </w:p>
    <w:p w14:paraId="27C639F4" w14:textId="77777777" w:rsidR="009F78AB" w:rsidRPr="009F78AB" w:rsidRDefault="009F78AB" w:rsidP="009F78AB">
      <w:pPr>
        <w:tabs>
          <w:tab w:val="left" w:pos="576"/>
          <w:tab w:val="left" w:pos="1152"/>
          <w:tab w:val="left" w:pos="1728"/>
          <w:tab w:val="left" w:pos="5760"/>
          <w:tab w:val="right" w:pos="9029"/>
        </w:tabs>
        <w:spacing w:after="0" w:line="276" w:lineRule="auto"/>
        <w:jc w:val="both"/>
        <w:rPr>
          <w:rFonts w:ascii="Arial" w:eastAsia="Times New Roman" w:hAnsi="Arial" w:cs="Arial"/>
          <w:lang w:eastAsia="en-GB"/>
        </w:rPr>
      </w:pPr>
    </w:p>
    <w:p w14:paraId="7AAA137D" w14:textId="77777777" w:rsidR="009F78AB" w:rsidRPr="009F78AB" w:rsidRDefault="009F78AB" w:rsidP="009F78AB">
      <w:pPr>
        <w:tabs>
          <w:tab w:val="left" w:pos="576"/>
          <w:tab w:val="left" w:pos="1152"/>
          <w:tab w:val="left" w:pos="1728"/>
          <w:tab w:val="left" w:pos="5760"/>
          <w:tab w:val="right" w:pos="9029"/>
        </w:tabs>
        <w:spacing w:after="60" w:line="276" w:lineRule="auto"/>
        <w:jc w:val="both"/>
        <w:rPr>
          <w:rFonts w:ascii="Arial" w:eastAsia="Times New Roman" w:hAnsi="Arial" w:cs="Arial"/>
          <w:b/>
          <w:i/>
        </w:rPr>
      </w:pPr>
      <w:r w:rsidRPr="009F78AB">
        <w:rPr>
          <w:rFonts w:ascii="Arial" w:eastAsia="Times New Roman" w:hAnsi="Arial" w:cs="Arial"/>
          <w:b/>
          <w:i/>
        </w:rPr>
        <w:t>Retaining your data</w:t>
      </w:r>
    </w:p>
    <w:p w14:paraId="69BA980C" w14:textId="77777777" w:rsidR="009F78AB" w:rsidRPr="009F78AB" w:rsidRDefault="009F78AB" w:rsidP="009F78AB">
      <w:pPr>
        <w:tabs>
          <w:tab w:val="left" w:pos="576"/>
          <w:tab w:val="left" w:pos="1152"/>
          <w:tab w:val="left" w:pos="1728"/>
          <w:tab w:val="left" w:pos="5760"/>
          <w:tab w:val="right" w:pos="9029"/>
        </w:tabs>
        <w:spacing w:after="0" w:line="276" w:lineRule="auto"/>
        <w:jc w:val="both"/>
        <w:rPr>
          <w:rFonts w:ascii="Arial" w:eastAsia="Times New Roman" w:hAnsi="Arial" w:cs="Arial"/>
          <w:bCs/>
          <w:lang w:eastAsia="en-GB"/>
        </w:rPr>
      </w:pPr>
      <w:r w:rsidRPr="009F78AB">
        <w:rPr>
          <w:rFonts w:ascii="Arial" w:eastAsia="Times New Roman" w:hAnsi="Arial" w:cs="Arial"/>
          <w:bCs/>
          <w:lang w:eastAsia="en-GB"/>
        </w:rPr>
        <w:t xml:space="preserve">We will only retain your data </w:t>
      </w:r>
      <w:r w:rsidRPr="009F78AB">
        <w:rPr>
          <w:rFonts w:ascii="Arial" w:eastAsia="Times New Roman" w:hAnsi="Arial" w:cs="Arial"/>
        </w:rPr>
        <w:t xml:space="preserve">for as long as we need it </w:t>
      </w:r>
      <w:r w:rsidRPr="009F78AB">
        <w:rPr>
          <w:rFonts w:ascii="Arial" w:eastAsia="Times New Roman" w:hAnsi="Arial" w:cs="Arial"/>
          <w:bCs/>
          <w:lang w:eastAsia="en-GB"/>
        </w:rPr>
        <w:t xml:space="preserve">to meet our purposes, including any relating to legal, accounting, or reporting requirements.  </w:t>
      </w:r>
    </w:p>
    <w:p w14:paraId="3667E518" w14:textId="77777777" w:rsidR="009F78AB" w:rsidRPr="009F78AB" w:rsidRDefault="009F78AB" w:rsidP="009F78AB">
      <w:pPr>
        <w:tabs>
          <w:tab w:val="left" w:pos="576"/>
          <w:tab w:val="left" w:pos="1152"/>
          <w:tab w:val="left" w:pos="1728"/>
          <w:tab w:val="left" w:pos="5760"/>
          <w:tab w:val="right" w:pos="9029"/>
        </w:tabs>
        <w:spacing w:after="0" w:line="276" w:lineRule="auto"/>
        <w:jc w:val="both"/>
        <w:rPr>
          <w:rFonts w:ascii="Arial" w:eastAsia="Times New Roman" w:hAnsi="Arial" w:cs="Arial"/>
          <w:b/>
          <w:i/>
        </w:rPr>
      </w:pPr>
    </w:p>
    <w:p w14:paraId="4ACC904D" w14:textId="77777777" w:rsidR="009F78AB" w:rsidRPr="009F78AB" w:rsidRDefault="009F78AB" w:rsidP="009F78AB">
      <w:pPr>
        <w:tabs>
          <w:tab w:val="left" w:pos="576"/>
          <w:tab w:val="left" w:pos="1152"/>
          <w:tab w:val="left" w:pos="1728"/>
          <w:tab w:val="left" w:pos="5760"/>
          <w:tab w:val="right" w:pos="9029"/>
        </w:tabs>
        <w:spacing w:after="60" w:line="276" w:lineRule="auto"/>
        <w:jc w:val="both"/>
        <w:rPr>
          <w:rFonts w:ascii="Arial" w:eastAsia="Times New Roman" w:hAnsi="Arial" w:cs="Arial"/>
          <w:b/>
          <w:i/>
        </w:rPr>
      </w:pPr>
      <w:r w:rsidRPr="009F78AB">
        <w:rPr>
          <w:rFonts w:ascii="Arial" w:eastAsia="Times New Roman" w:hAnsi="Arial" w:cs="Arial"/>
          <w:b/>
          <w:i/>
        </w:rPr>
        <w:t>Security</w:t>
      </w:r>
    </w:p>
    <w:p w14:paraId="24C8B7DC" w14:textId="77777777" w:rsidR="009F78AB" w:rsidRPr="009F78AB" w:rsidRDefault="009F78AB" w:rsidP="009F78AB">
      <w:pPr>
        <w:tabs>
          <w:tab w:val="left" w:pos="576"/>
          <w:tab w:val="left" w:pos="1152"/>
          <w:tab w:val="left" w:pos="1728"/>
          <w:tab w:val="left" w:pos="5760"/>
          <w:tab w:val="right" w:pos="9029"/>
        </w:tabs>
        <w:spacing w:after="120" w:line="276" w:lineRule="auto"/>
        <w:jc w:val="both"/>
        <w:rPr>
          <w:rFonts w:ascii="Arial" w:eastAsia="Times New Roman" w:hAnsi="Arial" w:cs="Arial"/>
        </w:rPr>
      </w:pPr>
      <w:r w:rsidRPr="009F78AB">
        <w:rPr>
          <w:rFonts w:ascii="Arial" w:eastAsia="Times New Roman" w:hAnsi="Arial" w:cs="Arial"/>
        </w:rPr>
        <w:t xml:space="preserve">Your data will be held securely in accordance with the University’s policies and procedures. Further information is available at </w:t>
      </w:r>
      <w:hyperlink r:id="rId5" w:history="1">
        <w:r w:rsidRPr="009F78AB">
          <w:rPr>
            <w:rFonts w:ascii="Arial" w:eastAsia="Times New Roman" w:hAnsi="Arial" w:cs="Arial"/>
            <w:color w:val="0000FF"/>
            <w:u w:val="single"/>
          </w:rPr>
          <w:t>www.ox.ac.uk/privacy-policy</w:t>
        </w:r>
      </w:hyperlink>
      <w:r w:rsidRPr="009F78AB">
        <w:rPr>
          <w:rFonts w:ascii="Arial" w:eastAsia="Times New Roman" w:hAnsi="Arial" w:cs="Arial"/>
        </w:rPr>
        <w:t xml:space="preserve">. </w:t>
      </w:r>
    </w:p>
    <w:p w14:paraId="43423D40" w14:textId="77777777" w:rsidR="00686839" w:rsidRDefault="00686839" w:rsidP="009F78AB">
      <w:pPr>
        <w:tabs>
          <w:tab w:val="left" w:pos="576"/>
          <w:tab w:val="left" w:pos="1152"/>
          <w:tab w:val="left" w:pos="1728"/>
          <w:tab w:val="left" w:pos="5760"/>
          <w:tab w:val="right" w:pos="9029"/>
        </w:tabs>
        <w:spacing w:after="60" w:line="276" w:lineRule="auto"/>
        <w:jc w:val="both"/>
        <w:rPr>
          <w:rFonts w:ascii="Arial" w:eastAsia="Times New Roman" w:hAnsi="Arial" w:cs="Arial"/>
          <w:b/>
          <w:i/>
        </w:rPr>
      </w:pPr>
    </w:p>
    <w:p w14:paraId="5F34A148" w14:textId="77777777" w:rsidR="009F78AB" w:rsidRPr="009F78AB" w:rsidRDefault="009F78AB" w:rsidP="009F78AB">
      <w:pPr>
        <w:tabs>
          <w:tab w:val="left" w:pos="576"/>
          <w:tab w:val="left" w:pos="1152"/>
          <w:tab w:val="left" w:pos="1728"/>
          <w:tab w:val="left" w:pos="5760"/>
          <w:tab w:val="right" w:pos="9029"/>
        </w:tabs>
        <w:spacing w:after="60" w:line="276" w:lineRule="auto"/>
        <w:jc w:val="both"/>
        <w:rPr>
          <w:rFonts w:ascii="Arial" w:eastAsia="Times New Roman" w:hAnsi="Arial" w:cs="Arial"/>
          <w:b/>
          <w:i/>
        </w:rPr>
      </w:pPr>
      <w:r w:rsidRPr="009F78AB">
        <w:rPr>
          <w:rFonts w:ascii="Arial" w:eastAsia="Times New Roman" w:hAnsi="Arial" w:cs="Arial"/>
          <w:b/>
          <w:i/>
        </w:rPr>
        <w:t>Where we store and use your data</w:t>
      </w:r>
    </w:p>
    <w:p w14:paraId="011C299E" w14:textId="77777777" w:rsidR="009F78AB" w:rsidRPr="009F78AB" w:rsidRDefault="009F78AB" w:rsidP="0019677B">
      <w:pPr>
        <w:tabs>
          <w:tab w:val="left" w:pos="576"/>
          <w:tab w:val="left" w:pos="1152"/>
          <w:tab w:val="left" w:pos="1728"/>
          <w:tab w:val="left" w:pos="5760"/>
          <w:tab w:val="right" w:pos="9029"/>
        </w:tabs>
        <w:spacing w:after="0" w:line="276" w:lineRule="auto"/>
        <w:jc w:val="both"/>
        <w:rPr>
          <w:rFonts w:ascii="Arial" w:eastAsia="Times New Roman" w:hAnsi="Arial" w:cs="Arial"/>
        </w:rPr>
      </w:pPr>
      <w:r w:rsidRPr="009F78AB">
        <w:rPr>
          <w:rFonts w:ascii="Arial" w:eastAsia="Times New Roman" w:hAnsi="Arial" w:cs="Arial"/>
        </w:rPr>
        <w:t xml:space="preserve">We store and use your data on University premises, in both a manual and electronic form.  </w:t>
      </w:r>
    </w:p>
    <w:p w14:paraId="30753970" w14:textId="77777777" w:rsidR="009F78AB" w:rsidRPr="009F78AB" w:rsidRDefault="009F78AB" w:rsidP="0019677B">
      <w:pPr>
        <w:tabs>
          <w:tab w:val="left" w:pos="576"/>
          <w:tab w:val="left" w:pos="1152"/>
          <w:tab w:val="left" w:pos="1728"/>
          <w:tab w:val="left" w:pos="5760"/>
          <w:tab w:val="right" w:pos="9029"/>
        </w:tabs>
        <w:spacing w:after="0" w:line="276" w:lineRule="auto"/>
        <w:jc w:val="both"/>
        <w:rPr>
          <w:rFonts w:ascii="Arial" w:eastAsia="Calibri" w:hAnsi="Arial" w:cs="Arial"/>
          <w:i/>
        </w:rPr>
      </w:pPr>
    </w:p>
    <w:p w14:paraId="1C294985" w14:textId="77777777" w:rsidR="009F78AB" w:rsidRPr="009F78AB" w:rsidRDefault="009F78AB" w:rsidP="009F78AB">
      <w:pPr>
        <w:tabs>
          <w:tab w:val="left" w:pos="576"/>
          <w:tab w:val="left" w:pos="1152"/>
          <w:tab w:val="left" w:pos="1728"/>
          <w:tab w:val="left" w:pos="5760"/>
          <w:tab w:val="right" w:pos="9029"/>
        </w:tabs>
        <w:spacing w:after="60" w:line="276" w:lineRule="auto"/>
        <w:jc w:val="both"/>
        <w:rPr>
          <w:rFonts w:ascii="Arial" w:eastAsia="Times New Roman" w:hAnsi="Arial" w:cs="Arial"/>
          <w:b/>
          <w:bCs/>
          <w:i/>
          <w:iCs/>
          <w:lang w:val="en"/>
        </w:rPr>
      </w:pPr>
      <w:r w:rsidRPr="009F78AB">
        <w:rPr>
          <w:rFonts w:ascii="Arial" w:eastAsia="Times New Roman" w:hAnsi="Arial" w:cs="Arial"/>
          <w:b/>
          <w:bCs/>
          <w:i/>
          <w:iCs/>
          <w:lang w:val="en"/>
        </w:rPr>
        <w:t>Your rights</w:t>
      </w:r>
    </w:p>
    <w:p w14:paraId="76F62B66" w14:textId="77777777" w:rsidR="009F78AB" w:rsidRPr="009F78AB" w:rsidRDefault="009F78AB" w:rsidP="009F78AB">
      <w:pPr>
        <w:tabs>
          <w:tab w:val="left" w:pos="576"/>
          <w:tab w:val="left" w:pos="1152"/>
          <w:tab w:val="left" w:pos="1728"/>
          <w:tab w:val="left" w:pos="5760"/>
          <w:tab w:val="right" w:pos="9029"/>
        </w:tabs>
        <w:spacing w:after="240" w:line="360" w:lineRule="auto"/>
        <w:jc w:val="both"/>
        <w:rPr>
          <w:rFonts w:ascii="Arial" w:eastAsia="Times New Roman" w:hAnsi="Arial" w:cs="Arial"/>
          <w:bCs/>
          <w:iCs/>
          <w:lang w:val="en"/>
        </w:rPr>
      </w:pPr>
      <w:r w:rsidRPr="009F78AB">
        <w:rPr>
          <w:rFonts w:ascii="Arial" w:eastAsia="Times New Roman" w:hAnsi="Arial" w:cs="Arial"/>
          <w:bCs/>
          <w:iCs/>
          <w:lang w:val="en"/>
        </w:rPr>
        <w:t xml:space="preserve">Information on your rights in relation to your personal data are explained </w:t>
      </w:r>
      <w:hyperlink r:id="rId6" w:history="1">
        <w:r w:rsidRPr="009F78AB">
          <w:rPr>
            <w:rFonts w:ascii="Arial" w:eastAsia="Times New Roman" w:hAnsi="Arial" w:cs="Arial"/>
            <w:bCs/>
            <w:iCs/>
            <w:color w:val="0000FF"/>
            <w:u w:val="single"/>
            <w:lang w:val="en"/>
          </w:rPr>
          <w:t>here</w:t>
        </w:r>
      </w:hyperlink>
      <w:r w:rsidRPr="009F78AB">
        <w:rPr>
          <w:rFonts w:ascii="Arial" w:eastAsia="Times New Roman" w:hAnsi="Arial" w:cs="Arial"/>
          <w:bCs/>
          <w:iCs/>
          <w:lang w:val="en"/>
        </w:rPr>
        <w:t xml:space="preserve">. </w:t>
      </w:r>
    </w:p>
    <w:p w14:paraId="5CEBD377" w14:textId="77777777" w:rsidR="009F78AB" w:rsidRPr="009F78AB" w:rsidRDefault="009F78AB" w:rsidP="009F78AB">
      <w:pPr>
        <w:tabs>
          <w:tab w:val="left" w:pos="576"/>
          <w:tab w:val="left" w:pos="1152"/>
          <w:tab w:val="left" w:pos="1728"/>
          <w:tab w:val="left" w:pos="5760"/>
          <w:tab w:val="right" w:pos="9029"/>
        </w:tabs>
        <w:spacing w:after="60" w:line="276" w:lineRule="auto"/>
        <w:jc w:val="both"/>
        <w:rPr>
          <w:rFonts w:ascii="Arial" w:eastAsia="Times New Roman" w:hAnsi="Arial" w:cs="Arial"/>
          <w:b/>
          <w:i/>
          <w:lang w:eastAsia="en-GB"/>
        </w:rPr>
      </w:pPr>
      <w:r w:rsidRPr="009F78AB">
        <w:rPr>
          <w:rFonts w:ascii="Arial" w:eastAsia="Times New Roman" w:hAnsi="Arial" w:cs="Arial"/>
          <w:b/>
          <w:i/>
          <w:lang w:eastAsia="en-GB"/>
        </w:rPr>
        <w:t>Contact</w:t>
      </w:r>
    </w:p>
    <w:p w14:paraId="5E1C5193" w14:textId="1062AD48" w:rsidR="009F78AB" w:rsidRPr="009F78AB" w:rsidRDefault="009F78AB" w:rsidP="009F78AB">
      <w:pPr>
        <w:tabs>
          <w:tab w:val="left" w:pos="576"/>
          <w:tab w:val="left" w:pos="1152"/>
          <w:tab w:val="left" w:pos="1728"/>
          <w:tab w:val="left" w:pos="5760"/>
          <w:tab w:val="right" w:pos="9029"/>
        </w:tabs>
        <w:spacing w:after="0" w:line="276" w:lineRule="auto"/>
        <w:jc w:val="both"/>
        <w:rPr>
          <w:rFonts w:ascii="Arial" w:eastAsia="Times New Roman" w:hAnsi="Arial" w:cs="Arial"/>
        </w:rPr>
      </w:pPr>
      <w:r w:rsidRPr="009F78AB">
        <w:rPr>
          <w:rFonts w:ascii="Arial" w:eastAsia="Times New Roman" w:hAnsi="Arial" w:cs="Arial"/>
          <w:lang w:eastAsia="en-GB"/>
        </w:rPr>
        <w:t xml:space="preserve">If you wish to raise any queries or concerns about our use of your data, please contact us at </w:t>
      </w:r>
      <w:hyperlink r:id="rId7" w:history="1">
        <w:r w:rsidR="00AA1BAC" w:rsidRPr="00892E1E">
          <w:rPr>
            <w:rStyle w:val="Hyperlink"/>
            <w:rFonts w:ascii="Arial" w:eastAsia="Times New Roman" w:hAnsi="Arial" w:cs="Arial"/>
            <w:lang w:eastAsia="en-GB"/>
          </w:rPr>
          <w:t>epsrciaa@mpls.ox.ac.uk</w:t>
        </w:r>
      </w:hyperlink>
      <w:r w:rsidRPr="009F78AB">
        <w:rPr>
          <w:rFonts w:ascii="Arial" w:eastAsia="Times New Roman" w:hAnsi="Arial" w:cs="Arial"/>
          <w:lang w:eastAsia="en-GB"/>
        </w:rPr>
        <w:t xml:space="preserve">. </w:t>
      </w:r>
    </w:p>
    <w:p w14:paraId="7F7249F8" w14:textId="77777777" w:rsidR="009F78AB" w:rsidRPr="002C0E23" w:rsidRDefault="009F78AB">
      <w:pPr>
        <w:rPr>
          <w:sz w:val="24"/>
        </w:rPr>
      </w:pPr>
    </w:p>
    <w:sectPr w:rsidR="009F78AB" w:rsidRPr="002C0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03019"/>
    <w:multiLevelType w:val="hybridMultilevel"/>
    <w:tmpl w:val="8A28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9F132B"/>
    <w:multiLevelType w:val="multilevel"/>
    <w:tmpl w:val="D046A2A2"/>
    <w:lvl w:ilvl="0">
      <w:start w:val="1"/>
      <w:numFmt w:val="decimal"/>
      <w:lvlRestart w:val="0"/>
      <w:lvlText w:val="%1."/>
      <w:lvlJc w:val="left"/>
      <w:pPr>
        <w:tabs>
          <w:tab w:val="num" w:pos="576"/>
        </w:tabs>
        <w:ind w:left="576" w:hanging="576"/>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28"/>
        </w:tabs>
        <w:ind w:left="1728" w:hanging="144"/>
      </w:pPr>
      <w:rPr>
        <w:rFonts w:ascii="Symbol" w:hAnsi="Symbol"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A8"/>
    <w:rsid w:val="000C211F"/>
    <w:rsid w:val="0019677B"/>
    <w:rsid w:val="002248A3"/>
    <w:rsid w:val="002C0E23"/>
    <w:rsid w:val="00306E81"/>
    <w:rsid w:val="00307DB7"/>
    <w:rsid w:val="00395C9E"/>
    <w:rsid w:val="00686839"/>
    <w:rsid w:val="0076489B"/>
    <w:rsid w:val="007B6A4B"/>
    <w:rsid w:val="00833A80"/>
    <w:rsid w:val="008958C9"/>
    <w:rsid w:val="009B7973"/>
    <w:rsid w:val="009F78AB"/>
    <w:rsid w:val="00A4584D"/>
    <w:rsid w:val="00A63AA8"/>
    <w:rsid w:val="00AA1BAC"/>
    <w:rsid w:val="00C12654"/>
    <w:rsid w:val="00CB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29D3"/>
  <w15:chartTrackingRefBased/>
  <w15:docId w15:val="{AAB3A49F-233D-47C3-B54A-9CA77C2B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48A3"/>
    <w:pPr>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973"/>
    <w:pPr>
      <w:ind w:left="720"/>
      <w:contextualSpacing/>
    </w:pPr>
  </w:style>
  <w:style w:type="paragraph" w:styleId="BalloonText">
    <w:name w:val="Balloon Text"/>
    <w:basedOn w:val="Normal"/>
    <w:link w:val="BalloonTextChar"/>
    <w:uiPriority w:val="99"/>
    <w:semiHidden/>
    <w:unhideWhenUsed/>
    <w:rsid w:val="009B7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973"/>
    <w:rPr>
      <w:rFonts w:ascii="Segoe UI" w:hAnsi="Segoe UI" w:cs="Segoe UI"/>
      <w:sz w:val="18"/>
      <w:szCs w:val="18"/>
    </w:rPr>
  </w:style>
  <w:style w:type="character" w:customStyle="1" w:styleId="Heading1Char">
    <w:name w:val="Heading 1 Char"/>
    <w:basedOn w:val="DefaultParagraphFont"/>
    <w:link w:val="Heading1"/>
    <w:uiPriority w:val="9"/>
    <w:rsid w:val="002248A3"/>
    <w:rPr>
      <w:rFonts w:ascii="Arial" w:hAnsi="Arial" w:cs="Arial"/>
      <w:b/>
    </w:rPr>
  </w:style>
  <w:style w:type="character" w:styleId="Hyperlink">
    <w:name w:val="Hyperlink"/>
    <w:basedOn w:val="DefaultParagraphFont"/>
    <w:uiPriority w:val="99"/>
    <w:unhideWhenUsed/>
    <w:rsid w:val="0019677B"/>
    <w:rPr>
      <w:color w:val="0563C1" w:themeColor="hyperlink"/>
      <w:u w:val="single"/>
    </w:rPr>
  </w:style>
  <w:style w:type="character" w:styleId="CommentReference">
    <w:name w:val="annotation reference"/>
    <w:basedOn w:val="DefaultParagraphFont"/>
    <w:uiPriority w:val="99"/>
    <w:semiHidden/>
    <w:unhideWhenUsed/>
    <w:rsid w:val="00686839"/>
    <w:rPr>
      <w:sz w:val="16"/>
      <w:szCs w:val="16"/>
    </w:rPr>
  </w:style>
  <w:style w:type="paragraph" w:styleId="CommentText">
    <w:name w:val="annotation text"/>
    <w:basedOn w:val="Normal"/>
    <w:link w:val="CommentTextChar"/>
    <w:uiPriority w:val="99"/>
    <w:semiHidden/>
    <w:unhideWhenUsed/>
    <w:rsid w:val="00686839"/>
    <w:pPr>
      <w:spacing w:line="240" w:lineRule="auto"/>
    </w:pPr>
    <w:rPr>
      <w:sz w:val="20"/>
      <w:szCs w:val="20"/>
    </w:rPr>
  </w:style>
  <w:style w:type="character" w:customStyle="1" w:styleId="CommentTextChar">
    <w:name w:val="Comment Text Char"/>
    <w:basedOn w:val="DefaultParagraphFont"/>
    <w:link w:val="CommentText"/>
    <w:uiPriority w:val="99"/>
    <w:semiHidden/>
    <w:rsid w:val="00686839"/>
    <w:rPr>
      <w:sz w:val="20"/>
      <w:szCs w:val="20"/>
    </w:rPr>
  </w:style>
  <w:style w:type="paragraph" w:styleId="CommentSubject">
    <w:name w:val="annotation subject"/>
    <w:basedOn w:val="CommentText"/>
    <w:next w:val="CommentText"/>
    <w:link w:val="CommentSubjectChar"/>
    <w:uiPriority w:val="99"/>
    <w:semiHidden/>
    <w:unhideWhenUsed/>
    <w:rsid w:val="00686839"/>
    <w:rPr>
      <w:b/>
      <w:bCs/>
    </w:rPr>
  </w:style>
  <w:style w:type="character" w:customStyle="1" w:styleId="CommentSubjectChar">
    <w:name w:val="Comment Subject Char"/>
    <w:basedOn w:val="CommentTextChar"/>
    <w:link w:val="CommentSubject"/>
    <w:uiPriority w:val="99"/>
    <w:semiHidden/>
    <w:rsid w:val="006868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srciaa@mpls.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in.ox.ac.uk/councilsec/compliance/gdpr/individualrights/" TargetMode="External"/><Relationship Id="rId5" Type="http://schemas.openxmlformats.org/officeDocument/2006/relationships/hyperlink" Target="http://www.ox.ac.uk/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2</cp:revision>
  <cp:lastPrinted>2019-04-04T12:55:00Z</cp:lastPrinted>
  <dcterms:created xsi:type="dcterms:W3CDTF">2019-05-22T07:15:00Z</dcterms:created>
  <dcterms:modified xsi:type="dcterms:W3CDTF">2019-05-22T07:15:00Z</dcterms:modified>
</cp:coreProperties>
</file>