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DD" w:rsidRDefault="000202DD" w:rsidP="00454C0F">
      <w:pPr>
        <w:rPr>
          <w:rFonts w:cs="Arial"/>
          <w:b/>
          <w:sz w:val="28"/>
          <w:szCs w:val="28"/>
        </w:rPr>
      </w:pPr>
      <w:bookmarkStart w:id="0" w:name="_GoBack"/>
      <w:bookmarkEnd w:id="0"/>
    </w:p>
    <w:p w:rsidR="00454C0F" w:rsidRPr="00982761" w:rsidRDefault="00454C0F" w:rsidP="00454C0F">
      <w:pPr>
        <w:rPr>
          <w:rFonts w:cs="Arial"/>
          <w:b/>
          <w:sz w:val="28"/>
          <w:szCs w:val="28"/>
        </w:rPr>
      </w:pPr>
      <w:r w:rsidRPr="00982761">
        <w:rPr>
          <w:rFonts w:cs="Arial"/>
          <w:b/>
          <w:sz w:val="28"/>
          <w:szCs w:val="28"/>
        </w:rPr>
        <w:t>INFLUENCING STYLES – PUSH AND PULL QUESTIONNAIRE</w:t>
      </w:r>
    </w:p>
    <w:p w:rsidR="00454C0F" w:rsidRPr="00532C7E" w:rsidRDefault="00454C0F" w:rsidP="00454C0F">
      <w:pPr>
        <w:rPr>
          <w:rFonts w:cs="Arial"/>
          <w:sz w:val="22"/>
          <w:szCs w:val="22"/>
        </w:rPr>
      </w:pPr>
      <w:r w:rsidRPr="00532C7E">
        <w:rPr>
          <w:rFonts w:cs="Arial"/>
          <w:sz w:val="22"/>
          <w:szCs w:val="22"/>
        </w:rPr>
        <w:t>Acknowledgements: Mye-coach Ltd 2005</w:t>
      </w:r>
    </w:p>
    <w:p w:rsidR="00454C0F" w:rsidRDefault="00454C0F" w:rsidP="00454C0F">
      <w:pPr>
        <w:rPr>
          <w:rFonts w:cs="Arial"/>
          <w:sz w:val="20"/>
          <w:szCs w:val="20"/>
        </w:rPr>
      </w:pPr>
    </w:p>
    <w:p w:rsidR="00454C0F" w:rsidRPr="00982761" w:rsidRDefault="00454C0F" w:rsidP="00454C0F">
      <w:pPr>
        <w:rPr>
          <w:rFonts w:cs="Arial"/>
          <w:b/>
        </w:rPr>
      </w:pPr>
      <w:r w:rsidRPr="00982761">
        <w:rPr>
          <w:rFonts w:cs="Arial"/>
          <w:b/>
        </w:rPr>
        <w:t>Overview</w:t>
      </w:r>
    </w:p>
    <w:p w:rsidR="00454C0F" w:rsidRPr="00982761" w:rsidRDefault="00454C0F" w:rsidP="00454C0F">
      <w:pPr>
        <w:rPr>
          <w:rFonts w:cs="Arial"/>
        </w:rPr>
      </w:pPr>
    </w:p>
    <w:p w:rsidR="00454C0F" w:rsidRPr="00982761" w:rsidRDefault="00454C0F" w:rsidP="00454C0F">
      <w:pPr>
        <w:rPr>
          <w:rFonts w:cs="Arial"/>
        </w:rPr>
      </w:pPr>
      <w:r w:rsidRPr="00982761">
        <w:rPr>
          <w:rFonts w:cs="Arial"/>
        </w:rPr>
        <w:t>The purpose of this diagnostic tool is to enable individuals to assess their influencing skills and create awareness of two particular styles of influencing, Push and Pull.  It will be useful for individuals who wish to identify their preferred influencing style and those who wish to develop their range of influencing styles.  It requires completion and scoring of a questionnaire and personal reflection and analysis.</w:t>
      </w:r>
    </w:p>
    <w:p w:rsidR="00454C0F" w:rsidRPr="00982761" w:rsidRDefault="00454C0F" w:rsidP="00454C0F">
      <w:pPr>
        <w:rPr>
          <w:rFonts w:cs="Arial"/>
        </w:rPr>
      </w:pPr>
    </w:p>
    <w:p w:rsidR="00454C0F" w:rsidRPr="00982761" w:rsidRDefault="00454C0F" w:rsidP="00454C0F">
      <w:pPr>
        <w:rPr>
          <w:rFonts w:cs="Arial"/>
          <w:b/>
        </w:rPr>
      </w:pPr>
      <w:r w:rsidRPr="00982761">
        <w:rPr>
          <w:rFonts w:cs="Arial"/>
          <w:b/>
        </w:rPr>
        <w:t>Introduction</w:t>
      </w:r>
    </w:p>
    <w:p w:rsidR="00454C0F" w:rsidRPr="00982761" w:rsidRDefault="00454C0F" w:rsidP="00454C0F">
      <w:pPr>
        <w:rPr>
          <w:rFonts w:cs="Arial"/>
        </w:rPr>
      </w:pPr>
    </w:p>
    <w:p w:rsidR="00454C0F" w:rsidRPr="00982761" w:rsidRDefault="00454C0F" w:rsidP="00454C0F">
      <w:pPr>
        <w:rPr>
          <w:rFonts w:cs="Arial"/>
        </w:rPr>
      </w:pPr>
      <w:r w:rsidRPr="00982761">
        <w:rPr>
          <w:rFonts w:cs="Arial"/>
        </w:rPr>
        <w:t>This questionnaire is designed to help you assess your preferred influencing style.</w:t>
      </w:r>
      <w:r>
        <w:rPr>
          <w:rFonts w:cs="Arial"/>
        </w:rPr>
        <w:t xml:space="preserve">  </w:t>
      </w:r>
      <w:r w:rsidRPr="00982761">
        <w:rPr>
          <w:rFonts w:cs="Arial"/>
        </w:rPr>
        <w:t>Reflect on each item and allocate points, on a scale of 0-4, that best represent how you generally behave when you are influencing others.</w:t>
      </w:r>
    </w:p>
    <w:p w:rsidR="00454C0F" w:rsidRPr="00982761" w:rsidRDefault="00454C0F" w:rsidP="00454C0F">
      <w:pPr>
        <w:rPr>
          <w:rFonts w:cs="Arial"/>
        </w:rPr>
      </w:pPr>
    </w:p>
    <w:p w:rsidR="00454C0F" w:rsidRPr="00982761" w:rsidRDefault="00454C0F" w:rsidP="00454C0F">
      <w:pPr>
        <w:rPr>
          <w:rFonts w:cs="Arial"/>
        </w:rPr>
      </w:pPr>
      <w:r w:rsidRPr="00982761">
        <w:rPr>
          <w:rFonts w:cs="Arial"/>
        </w:rPr>
        <w:t>Use the following to allocate points:</w:t>
      </w:r>
    </w:p>
    <w:p w:rsidR="00454C0F" w:rsidRPr="00982761" w:rsidRDefault="00454C0F" w:rsidP="00454C0F">
      <w:pPr>
        <w:rPr>
          <w:rFonts w:cs="Arial"/>
        </w:rPr>
      </w:pPr>
      <w:r w:rsidRPr="00982761">
        <w:rPr>
          <w:rFonts w:cs="Arial"/>
        </w:rPr>
        <w:t>0 means ‘I never do this’</w:t>
      </w:r>
    </w:p>
    <w:p w:rsidR="00454C0F" w:rsidRPr="00982761" w:rsidRDefault="00454C0F" w:rsidP="00454C0F">
      <w:pPr>
        <w:rPr>
          <w:rFonts w:cs="Arial"/>
        </w:rPr>
      </w:pPr>
      <w:r w:rsidRPr="00982761">
        <w:rPr>
          <w:rFonts w:cs="Arial"/>
        </w:rPr>
        <w:t>1 means ‘I rarely do this’</w:t>
      </w:r>
    </w:p>
    <w:p w:rsidR="00454C0F" w:rsidRPr="00982761" w:rsidRDefault="00454C0F" w:rsidP="00454C0F">
      <w:pPr>
        <w:rPr>
          <w:rFonts w:cs="Arial"/>
        </w:rPr>
      </w:pPr>
      <w:r w:rsidRPr="00982761">
        <w:rPr>
          <w:rFonts w:cs="Arial"/>
        </w:rPr>
        <w:t>2 means ‘I sometimes do this’</w:t>
      </w:r>
    </w:p>
    <w:p w:rsidR="00454C0F" w:rsidRPr="00982761" w:rsidRDefault="00454C0F" w:rsidP="00454C0F">
      <w:pPr>
        <w:rPr>
          <w:rFonts w:cs="Arial"/>
        </w:rPr>
      </w:pPr>
      <w:r w:rsidRPr="00982761">
        <w:rPr>
          <w:rFonts w:cs="Arial"/>
        </w:rPr>
        <w:t>3 means ‘I often do this’</w:t>
      </w:r>
    </w:p>
    <w:p w:rsidR="00454C0F" w:rsidRPr="00982761" w:rsidRDefault="00454C0F" w:rsidP="00454C0F">
      <w:pPr>
        <w:rPr>
          <w:rFonts w:cs="Arial"/>
        </w:rPr>
      </w:pPr>
      <w:r w:rsidRPr="00982761">
        <w:rPr>
          <w:rFonts w:cs="Arial"/>
        </w:rPr>
        <w:t>4 means ‘I always do this’</w:t>
      </w:r>
    </w:p>
    <w:p w:rsidR="00454C0F" w:rsidRPr="00982761" w:rsidRDefault="00454C0F" w:rsidP="00454C0F">
      <w:pPr>
        <w:rPr>
          <w:rFonts w:cs="Arial"/>
        </w:rPr>
      </w:pPr>
    </w:p>
    <w:p w:rsidR="00454C0F" w:rsidRDefault="00454C0F" w:rsidP="00454C0F">
      <w:pPr>
        <w:rPr>
          <w:rFonts w:cs="Arial"/>
          <w:b/>
        </w:rPr>
      </w:pPr>
      <w:r w:rsidRPr="00982761">
        <w:rPr>
          <w:rFonts w:cs="Arial"/>
          <w:b/>
        </w:rPr>
        <w:t>Influencing Styles Questionnaire</w:t>
      </w:r>
    </w:p>
    <w:p w:rsidR="00454C0F" w:rsidRDefault="00454C0F" w:rsidP="00454C0F">
      <w:pPr>
        <w:rPr>
          <w:rFonts w:cs="Arial"/>
          <w:b/>
        </w:rPr>
      </w:pPr>
    </w:p>
    <w:tbl>
      <w:tblPr>
        <w:tblStyle w:val="TableGrid"/>
        <w:tblW w:w="0" w:type="auto"/>
        <w:tblLook w:val="01E0" w:firstRow="1" w:lastRow="1" w:firstColumn="1" w:lastColumn="1" w:noHBand="0" w:noVBand="0"/>
      </w:tblPr>
      <w:tblGrid>
        <w:gridCol w:w="1008"/>
        <w:gridCol w:w="6480"/>
        <w:gridCol w:w="1034"/>
      </w:tblGrid>
      <w:tr w:rsidR="00454C0F" w:rsidTr="00AC44A4">
        <w:tc>
          <w:tcPr>
            <w:tcW w:w="1008" w:type="dxa"/>
          </w:tcPr>
          <w:p w:rsidR="00454C0F" w:rsidRDefault="00454C0F" w:rsidP="00AC44A4">
            <w:pPr>
              <w:rPr>
                <w:rFonts w:cs="Arial"/>
                <w:b/>
              </w:rPr>
            </w:pPr>
          </w:p>
        </w:tc>
        <w:tc>
          <w:tcPr>
            <w:tcW w:w="6480" w:type="dxa"/>
          </w:tcPr>
          <w:p w:rsidR="00454C0F" w:rsidRDefault="00454C0F" w:rsidP="00AC44A4">
            <w:pPr>
              <w:rPr>
                <w:rFonts w:cs="Arial"/>
                <w:b/>
              </w:rPr>
            </w:pPr>
            <w:r>
              <w:rPr>
                <w:rFonts w:cs="Arial"/>
                <w:b/>
              </w:rPr>
              <w:t>Influencing Situation</w:t>
            </w:r>
          </w:p>
          <w:p w:rsidR="00454C0F" w:rsidRDefault="00454C0F" w:rsidP="00AC44A4">
            <w:pPr>
              <w:rPr>
                <w:rFonts w:cs="Arial"/>
                <w:b/>
              </w:rPr>
            </w:pPr>
          </w:p>
        </w:tc>
        <w:tc>
          <w:tcPr>
            <w:tcW w:w="1034" w:type="dxa"/>
          </w:tcPr>
          <w:p w:rsidR="00454C0F" w:rsidRDefault="00454C0F" w:rsidP="00AC44A4">
            <w:pPr>
              <w:rPr>
                <w:rFonts w:cs="Arial"/>
                <w:b/>
              </w:rPr>
            </w:pPr>
            <w:r>
              <w:rPr>
                <w:rFonts w:cs="Arial"/>
                <w:b/>
              </w:rPr>
              <w:t>Score</w:t>
            </w:r>
          </w:p>
        </w:tc>
      </w:tr>
      <w:tr w:rsidR="00454C0F" w:rsidTr="00AC44A4">
        <w:tc>
          <w:tcPr>
            <w:tcW w:w="1008" w:type="dxa"/>
          </w:tcPr>
          <w:p w:rsidR="00454C0F" w:rsidRPr="004031F6" w:rsidRDefault="00454C0F" w:rsidP="00AC44A4">
            <w:pPr>
              <w:rPr>
                <w:rFonts w:cs="Arial"/>
              </w:rPr>
            </w:pPr>
            <w:r w:rsidRPr="004031F6">
              <w:rPr>
                <w:rFonts w:cs="Arial"/>
              </w:rPr>
              <w:t>1</w:t>
            </w:r>
          </w:p>
        </w:tc>
        <w:tc>
          <w:tcPr>
            <w:tcW w:w="6480" w:type="dxa"/>
          </w:tcPr>
          <w:p w:rsidR="00454C0F" w:rsidRPr="004031F6" w:rsidRDefault="00454C0F" w:rsidP="00AC44A4">
            <w:pPr>
              <w:rPr>
                <w:rFonts w:cs="Arial"/>
              </w:rPr>
            </w:pPr>
            <w:r w:rsidRPr="004031F6">
              <w:rPr>
                <w:rFonts w:cs="Arial"/>
              </w:rPr>
              <w:t>I exert pressure in order to achieve my objectives</w:t>
            </w:r>
          </w:p>
        </w:tc>
        <w:tc>
          <w:tcPr>
            <w:tcW w:w="1034" w:type="dxa"/>
          </w:tcPr>
          <w:p w:rsidR="00454C0F" w:rsidRDefault="00454C0F" w:rsidP="00AC44A4">
            <w:pPr>
              <w:rPr>
                <w:rFonts w:cs="Arial"/>
                <w:b/>
              </w:rPr>
            </w:pPr>
            <w:r>
              <w:rPr>
                <w:rFonts w:cs="Arial"/>
                <w:b/>
              </w:rPr>
              <w:t xml:space="preserve">  </w:t>
            </w:r>
          </w:p>
          <w:p w:rsidR="00454C0F" w:rsidRPr="004031F6" w:rsidRDefault="00454C0F" w:rsidP="00AC44A4">
            <w:pPr>
              <w:rPr>
                <w:rFonts w:cs="Arial"/>
              </w:rPr>
            </w:pPr>
          </w:p>
        </w:tc>
      </w:tr>
      <w:tr w:rsidR="00454C0F" w:rsidTr="00AC44A4">
        <w:tc>
          <w:tcPr>
            <w:tcW w:w="1008" w:type="dxa"/>
          </w:tcPr>
          <w:p w:rsidR="00454C0F" w:rsidRPr="004031F6" w:rsidRDefault="00454C0F" w:rsidP="00AC44A4">
            <w:pPr>
              <w:rPr>
                <w:rFonts w:cs="Arial"/>
              </w:rPr>
            </w:pPr>
            <w:r w:rsidRPr="004031F6">
              <w:rPr>
                <w:rFonts w:cs="Arial"/>
              </w:rPr>
              <w:lastRenderedPageBreak/>
              <w:t>2</w:t>
            </w:r>
          </w:p>
        </w:tc>
        <w:tc>
          <w:tcPr>
            <w:tcW w:w="6480" w:type="dxa"/>
          </w:tcPr>
          <w:p w:rsidR="00454C0F" w:rsidRDefault="00454C0F" w:rsidP="00AC44A4">
            <w:pPr>
              <w:rPr>
                <w:rFonts w:cs="Arial"/>
              </w:rPr>
            </w:pPr>
            <w:r w:rsidRPr="004031F6">
              <w:rPr>
                <w:rFonts w:cs="Arial"/>
              </w:rPr>
              <w:t>I get others to support my projects by offering to help them in some way.</w:t>
            </w:r>
          </w:p>
          <w:p w:rsidR="00454C0F" w:rsidRPr="004031F6" w:rsidRDefault="00454C0F" w:rsidP="00AC44A4">
            <w:pPr>
              <w:rPr>
                <w:rFonts w:cs="Arial"/>
              </w:rPr>
            </w:pPr>
          </w:p>
        </w:tc>
        <w:tc>
          <w:tcPr>
            <w:tcW w:w="1034" w:type="dxa"/>
          </w:tcPr>
          <w:p w:rsidR="00454C0F" w:rsidRDefault="00454C0F" w:rsidP="00AC44A4">
            <w:pPr>
              <w:rPr>
                <w:rFonts w:cs="Arial"/>
                <w:b/>
              </w:rPr>
            </w:pPr>
            <w:r>
              <w:rPr>
                <w:rFonts w:cs="Arial"/>
                <w:b/>
              </w:rPr>
              <w:t xml:space="preserve">    </w:t>
            </w:r>
          </w:p>
        </w:tc>
      </w:tr>
      <w:tr w:rsidR="00454C0F" w:rsidTr="00AC44A4">
        <w:tc>
          <w:tcPr>
            <w:tcW w:w="1008" w:type="dxa"/>
          </w:tcPr>
          <w:p w:rsidR="00454C0F" w:rsidRPr="004031F6" w:rsidRDefault="00454C0F" w:rsidP="00AC44A4">
            <w:pPr>
              <w:rPr>
                <w:rFonts w:cs="Arial"/>
              </w:rPr>
            </w:pPr>
            <w:r w:rsidRPr="004031F6">
              <w:rPr>
                <w:rFonts w:cs="Arial"/>
              </w:rPr>
              <w:t>3</w:t>
            </w:r>
          </w:p>
        </w:tc>
        <w:tc>
          <w:tcPr>
            <w:tcW w:w="6480" w:type="dxa"/>
          </w:tcPr>
          <w:p w:rsidR="00454C0F" w:rsidRDefault="00454C0F" w:rsidP="00AC44A4">
            <w:pPr>
              <w:rPr>
                <w:rFonts w:cs="Arial"/>
              </w:rPr>
            </w:pPr>
            <w:r w:rsidRPr="004031F6">
              <w:rPr>
                <w:rFonts w:cs="Arial"/>
              </w:rPr>
              <w:t>I bring others to see the exciting possibilities in a situation.</w:t>
            </w:r>
          </w:p>
          <w:p w:rsidR="00454C0F" w:rsidRPr="004031F6" w:rsidRDefault="00454C0F" w:rsidP="00AC44A4">
            <w:pPr>
              <w:rPr>
                <w:rFonts w:cs="Arial"/>
              </w:rPr>
            </w:pPr>
          </w:p>
        </w:tc>
        <w:tc>
          <w:tcPr>
            <w:tcW w:w="1034" w:type="dxa"/>
          </w:tcPr>
          <w:p w:rsidR="00454C0F" w:rsidRDefault="00454C0F" w:rsidP="00AC44A4">
            <w:pPr>
              <w:rPr>
                <w:rFonts w:cs="Arial"/>
                <w:b/>
              </w:rPr>
            </w:pPr>
          </w:p>
        </w:tc>
      </w:tr>
      <w:tr w:rsidR="00454C0F" w:rsidTr="00AC44A4">
        <w:tc>
          <w:tcPr>
            <w:tcW w:w="1008" w:type="dxa"/>
          </w:tcPr>
          <w:p w:rsidR="00454C0F" w:rsidRPr="004031F6" w:rsidRDefault="00454C0F" w:rsidP="00AC44A4">
            <w:pPr>
              <w:rPr>
                <w:rFonts w:cs="Arial"/>
              </w:rPr>
            </w:pPr>
            <w:r w:rsidRPr="004031F6">
              <w:rPr>
                <w:rFonts w:cs="Arial"/>
              </w:rPr>
              <w:t>4</w:t>
            </w:r>
          </w:p>
        </w:tc>
        <w:tc>
          <w:tcPr>
            <w:tcW w:w="6480" w:type="dxa"/>
          </w:tcPr>
          <w:p w:rsidR="00454C0F" w:rsidRDefault="00454C0F" w:rsidP="00AC44A4">
            <w:pPr>
              <w:rPr>
                <w:rFonts w:cs="Arial"/>
              </w:rPr>
            </w:pPr>
            <w:r w:rsidRPr="004031F6">
              <w:rPr>
                <w:rFonts w:cs="Arial"/>
              </w:rPr>
              <w:t>I listen carefully when people express views which are different to mine</w:t>
            </w:r>
            <w:r>
              <w:rPr>
                <w:rFonts w:cs="Arial"/>
              </w:rPr>
              <w:t>.</w:t>
            </w:r>
          </w:p>
          <w:p w:rsidR="00454C0F" w:rsidRPr="004031F6" w:rsidRDefault="00454C0F" w:rsidP="00AC44A4">
            <w:pPr>
              <w:rPr>
                <w:rFonts w:cs="Arial"/>
              </w:rPr>
            </w:pPr>
          </w:p>
        </w:tc>
        <w:tc>
          <w:tcPr>
            <w:tcW w:w="1034" w:type="dxa"/>
          </w:tcPr>
          <w:p w:rsidR="00454C0F" w:rsidRDefault="00454C0F" w:rsidP="00AC44A4">
            <w:pPr>
              <w:rPr>
                <w:rFonts w:cs="Arial"/>
                <w:b/>
              </w:rPr>
            </w:pPr>
          </w:p>
        </w:tc>
      </w:tr>
      <w:tr w:rsidR="00454C0F" w:rsidTr="00AC44A4">
        <w:tc>
          <w:tcPr>
            <w:tcW w:w="1008" w:type="dxa"/>
          </w:tcPr>
          <w:p w:rsidR="00454C0F" w:rsidRPr="004031F6" w:rsidRDefault="00454C0F" w:rsidP="00AC44A4">
            <w:pPr>
              <w:rPr>
                <w:rFonts w:cs="Arial"/>
              </w:rPr>
            </w:pPr>
            <w:r w:rsidRPr="004031F6">
              <w:rPr>
                <w:rFonts w:cs="Arial"/>
              </w:rPr>
              <w:t>5</w:t>
            </w:r>
          </w:p>
        </w:tc>
        <w:tc>
          <w:tcPr>
            <w:tcW w:w="6480" w:type="dxa"/>
          </w:tcPr>
          <w:p w:rsidR="00454C0F" w:rsidRDefault="00454C0F" w:rsidP="00AC44A4">
            <w:pPr>
              <w:rPr>
                <w:rFonts w:cs="Arial"/>
              </w:rPr>
            </w:pPr>
            <w:r w:rsidRPr="004031F6">
              <w:rPr>
                <w:rFonts w:cs="Arial"/>
              </w:rPr>
              <w:t>I present strong arguments for proposals I favour</w:t>
            </w:r>
            <w:r>
              <w:rPr>
                <w:rFonts w:cs="Arial"/>
              </w:rPr>
              <w:t>.</w:t>
            </w:r>
          </w:p>
          <w:p w:rsidR="00454C0F" w:rsidRPr="004031F6" w:rsidRDefault="00454C0F" w:rsidP="00AC44A4">
            <w:pPr>
              <w:rPr>
                <w:rFonts w:cs="Arial"/>
              </w:rPr>
            </w:pPr>
          </w:p>
        </w:tc>
        <w:tc>
          <w:tcPr>
            <w:tcW w:w="1034" w:type="dxa"/>
          </w:tcPr>
          <w:p w:rsidR="00454C0F" w:rsidRDefault="00454C0F" w:rsidP="00AC44A4">
            <w:pPr>
              <w:rPr>
                <w:rFonts w:cs="Arial"/>
                <w:b/>
              </w:rPr>
            </w:pPr>
          </w:p>
        </w:tc>
      </w:tr>
      <w:tr w:rsidR="00454C0F" w:rsidTr="00AC44A4">
        <w:tc>
          <w:tcPr>
            <w:tcW w:w="1008" w:type="dxa"/>
          </w:tcPr>
          <w:p w:rsidR="00454C0F" w:rsidRPr="004031F6" w:rsidRDefault="00454C0F" w:rsidP="00AC44A4">
            <w:pPr>
              <w:rPr>
                <w:rFonts w:cs="Arial"/>
              </w:rPr>
            </w:pPr>
            <w:r w:rsidRPr="004031F6">
              <w:rPr>
                <w:rFonts w:cs="Arial"/>
              </w:rPr>
              <w:t>6</w:t>
            </w:r>
          </w:p>
        </w:tc>
        <w:tc>
          <w:tcPr>
            <w:tcW w:w="6480" w:type="dxa"/>
          </w:tcPr>
          <w:p w:rsidR="00454C0F" w:rsidRPr="004031F6" w:rsidRDefault="00454C0F" w:rsidP="00AC44A4">
            <w:pPr>
              <w:rPr>
                <w:rFonts w:cs="Arial"/>
              </w:rPr>
            </w:pPr>
            <w:r w:rsidRPr="004031F6">
              <w:rPr>
                <w:rFonts w:cs="Arial"/>
              </w:rPr>
              <w:t>I am quick to make my wishes and desires known to others</w:t>
            </w:r>
            <w:r>
              <w:rPr>
                <w:rFonts w:cs="Arial"/>
              </w:rPr>
              <w:t>.</w:t>
            </w:r>
          </w:p>
        </w:tc>
        <w:tc>
          <w:tcPr>
            <w:tcW w:w="1034" w:type="dxa"/>
          </w:tcPr>
          <w:p w:rsidR="00454C0F" w:rsidRDefault="00454C0F" w:rsidP="00AC44A4">
            <w:pPr>
              <w:rPr>
                <w:rFonts w:cs="Arial"/>
                <w:b/>
              </w:rPr>
            </w:pPr>
          </w:p>
        </w:tc>
      </w:tr>
      <w:tr w:rsidR="00454C0F" w:rsidTr="00AC44A4">
        <w:tc>
          <w:tcPr>
            <w:tcW w:w="1008" w:type="dxa"/>
          </w:tcPr>
          <w:p w:rsidR="00454C0F" w:rsidRPr="004031F6" w:rsidRDefault="00454C0F" w:rsidP="00AC44A4">
            <w:pPr>
              <w:rPr>
                <w:rFonts w:cs="Arial"/>
              </w:rPr>
            </w:pPr>
            <w:r w:rsidRPr="004031F6">
              <w:rPr>
                <w:rFonts w:cs="Arial"/>
              </w:rPr>
              <w:t>7</w:t>
            </w:r>
          </w:p>
        </w:tc>
        <w:tc>
          <w:tcPr>
            <w:tcW w:w="6480" w:type="dxa"/>
          </w:tcPr>
          <w:p w:rsidR="00454C0F" w:rsidRDefault="00454C0F" w:rsidP="00AC44A4">
            <w:pPr>
              <w:rPr>
                <w:rFonts w:cs="Arial"/>
              </w:rPr>
            </w:pPr>
            <w:r w:rsidRPr="004031F6">
              <w:rPr>
                <w:rFonts w:cs="Arial"/>
              </w:rPr>
              <w:t>I verbalise standards that I think others ought to meet</w:t>
            </w:r>
            <w:r>
              <w:rPr>
                <w:rFonts w:cs="Arial"/>
              </w:rPr>
              <w:t>.</w:t>
            </w:r>
          </w:p>
          <w:p w:rsidR="00454C0F" w:rsidRPr="004031F6" w:rsidRDefault="00454C0F" w:rsidP="00AC44A4">
            <w:pPr>
              <w:rPr>
                <w:rFonts w:cs="Arial"/>
              </w:rPr>
            </w:pPr>
          </w:p>
        </w:tc>
        <w:tc>
          <w:tcPr>
            <w:tcW w:w="1034" w:type="dxa"/>
          </w:tcPr>
          <w:p w:rsidR="00454C0F" w:rsidRDefault="00454C0F" w:rsidP="00AC44A4">
            <w:pPr>
              <w:rPr>
                <w:rFonts w:cs="Arial"/>
                <w:b/>
              </w:rPr>
            </w:pPr>
          </w:p>
        </w:tc>
      </w:tr>
      <w:tr w:rsidR="00454C0F" w:rsidTr="00AC44A4">
        <w:tc>
          <w:tcPr>
            <w:tcW w:w="1008" w:type="dxa"/>
          </w:tcPr>
          <w:p w:rsidR="00454C0F" w:rsidRPr="004031F6" w:rsidRDefault="00454C0F" w:rsidP="00AC44A4">
            <w:pPr>
              <w:rPr>
                <w:rFonts w:cs="Arial"/>
              </w:rPr>
            </w:pPr>
            <w:r>
              <w:rPr>
                <w:rFonts w:cs="Arial"/>
              </w:rPr>
              <w:t>8</w:t>
            </w:r>
          </w:p>
        </w:tc>
        <w:tc>
          <w:tcPr>
            <w:tcW w:w="6480" w:type="dxa"/>
          </w:tcPr>
          <w:p w:rsidR="00454C0F" w:rsidRDefault="00454C0F" w:rsidP="00AC44A4">
            <w:pPr>
              <w:rPr>
                <w:rFonts w:cs="Arial"/>
              </w:rPr>
            </w:pPr>
            <w:r>
              <w:rPr>
                <w:rFonts w:cs="Arial"/>
              </w:rPr>
              <w:t>I am open with information as opposed to secretive.</w:t>
            </w:r>
          </w:p>
          <w:p w:rsidR="00454C0F" w:rsidRPr="004031F6" w:rsidRDefault="00454C0F" w:rsidP="00AC44A4">
            <w:pPr>
              <w:rPr>
                <w:rFonts w:cs="Arial"/>
              </w:rPr>
            </w:pPr>
          </w:p>
        </w:tc>
        <w:tc>
          <w:tcPr>
            <w:tcW w:w="1034" w:type="dxa"/>
          </w:tcPr>
          <w:p w:rsidR="00454C0F" w:rsidRDefault="00454C0F" w:rsidP="00AC44A4">
            <w:pPr>
              <w:rPr>
                <w:rFonts w:cs="Arial"/>
                <w:b/>
              </w:rPr>
            </w:pPr>
          </w:p>
        </w:tc>
      </w:tr>
      <w:tr w:rsidR="00454C0F" w:rsidTr="00AC44A4">
        <w:tc>
          <w:tcPr>
            <w:tcW w:w="1008" w:type="dxa"/>
          </w:tcPr>
          <w:p w:rsidR="00454C0F" w:rsidRPr="004031F6" w:rsidRDefault="00454C0F" w:rsidP="00AC44A4">
            <w:pPr>
              <w:rPr>
                <w:rFonts w:cs="Arial"/>
              </w:rPr>
            </w:pPr>
            <w:r>
              <w:rPr>
                <w:rFonts w:cs="Arial"/>
              </w:rPr>
              <w:t>9</w:t>
            </w:r>
          </w:p>
        </w:tc>
        <w:tc>
          <w:tcPr>
            <w:tcW w:w="6480" w:type="dxa"/>
          </w:tcPr>
          <w:p w:rsidR="00454C0F" w:rsidRDefault="00454C0F" w:rsidP="00AC44A4">
            <w:pPr>
              <w:rPr>
                <w:rFonts w:cs="Arial"/>
              </w:rPr>
            </w:pPr>
            <w:r>
              <w:rPr>
                <w:rFonts w:cs="Arial"/>
              </w:rPr>
              <w:t>I make sure my optimism and enthusiasms are contagious.</w:t>
            </w:r>
          </w:p>
          <w:p w:rsidR="00454C0F" w:rsidRPr="004031F6" w:rsidRDefault="00454C0F" w:rsidP="00AC44A4">
            <w:pPr>
              <w:rPr>
                <w:rFonts w:cs="Arial"/>
              </w:rPr>
            </w:pPr>
          </w:p>
        </w:tc>
        <w:tc>
          <w:tcPr>
            <w:tcW w:w="1034" w:type="dxa"/>
          </w:tcPr>
          <w:p w:rsidR="00454C0F" w:rsidRDefault="00454C0F" w:rsidP="00AC44A4">
            <w:pPr>
              <w:rPr>
                <w:rFonts w:cs="Arial"/>
                <w:b/>
              </w:rPr>
            </w:pPr>
          </w:p>
        </w:tc>
      </w:tr>
    </w:tbl>
    <w:p w:rsidR="00454C0F" w:rsidRDefault="00454C0F" w:rsidP="00454C0F">
      <w:pPr>
        <w:rPr>
          <w:rFonts w:cs="Arial"/>
          <w:b/>
        </w:rPr>
      </w:pPr>
    </w:p>
    <w:p w:rsidR="00454C0F" w:rsidRDefault="00454C0F" w:rsidP="00454C0F">
      <w:pPr>
        <w:rPr>
          <w:rFonts w:cs="Arial"/>
          <w:b/>
        </w:rPr>
      </w:pPr>
    </w:p>
    <w:p w:rsidR="00454C0F" w:rsidRDefault="00454C0F" w:rsidP="00454C0F">
      <w:pPr>
        <w:rPr>
          <w:rFonts w:cs="Arial"/>
          <w:b/>
        </w:rPr>
      </w:pPr>
    </w:p>
    <w:tbl>
      <w:tblPr>
        <w:tblStyle w:val="TableGrid"/>
        <w:tblW w:w="0" w:type="auto"/>
        <w:tblLook w:val="01E0" w:firstRow="1" w:lastRow="1" w:firstColumn="1" w:lastColumn="1" w:noHBand="0" w:noVBand="0"/>
      </w:tblPr>
      <w:tblGrid>
        <w:gridCol w:w="1008"/>
        <w:gridCol w:w="6480"/>
        <w:gridCol w:w="1034"/>
      </w:tblGrid>
      <w:tr w:rsidR="00454C0F" w:rsidRPr="00483522" w:rsidTr="00AC44A4">
        <w:tc>
          <w:tcPr>
            <w:tcW w:w="1008" w:type="dxa"/>
          </w:tcPr>
          <w:p w:rsidR="00454C0F" w:rsidRPr="00483522" w:rsidRDefault="00454C0F" w:rsidP="00AC44A4">
            <w:pPr>
              <w:rPr>
                <w:rFonts w:cs="Arial"/>
              </w:rPr>
            </w:pPr>
            <w:r w:rsidRPr="00483522">
              <w:rPr>
                <w:rFonts w:cs="Arial"/>
              </w:rPr>
              <w:t>10</w:t>
            </w:r>
          </w:p>
        </w:tc>
        <w:tc>
          <w:tcPr>
            <w:tcW w:w="6480" w:type="dxa"/>
          </w:tcPr>
          <w:p w:rsidR="00454C0F" w:rsidRPr="00483522" w:rsidRDefault="00454C0F" w:rsidP="00AC44A4">
            <w:pPr>
              <w:rPr>
                <w:rFonts w:cs="Arial"/>
              </w:rPr>
            </w:pPr>
            <w:r w:rsidRPr="00483522">
              <w:rPr>
                <w:rFonts w:cs="Arial"/>
              </w:rPr>
              <w:t>I smooth over disagreements i.e. pour oil on troubled waters.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11</w:t>
            </w:r>
          </w:p>
        </w:tc>
        <w:tc>
          <w:tcPr>
            <w:tcW w:w="6480" w:type="dxa"/>
          </w:tcPr>
          <w:p w:rsidR="00454C0F" w:rsidRPr="00483522" w:rsidRDefault="00454C0F" w:rsidP="00AC44A4">
            <w:pPr>
              <w:rPr>
                <w:rFonts w:cs="Arial"/>
              </w:rPr>
            </w:pPr>
            <w:r w:rsidRPr="00483522">
              <w:rPr>
                <w:rFonts w:cs="Arial"/>
              </w:rPr>
              <w:t>I help others see the goals and values they have in common.</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12</w:t>
            </w:r>
          </w:p>
        </w:tc>
        <w:tc>
          <w:tcPr>
            <w:tcW w:w="6480" w:type="dxa"/>
          </w:tcPr>
          <w:p w:rsidR="00454C0F" w:rsidRPr="00483522" w:rsidRDefault="00454C0F" w:rsidP="00AC44A4">
            <w:pPr>
              <w:rPr>
                <w:rFonts w:cs="Arial"/>
              </w:rPr>
            </w:pPr>
            <w:r w:rsidRPr="00483522">
              <w:rPr>
                <w:rFonts w:cs="Arial"/>
              </w:rPr>
              <w:t>I tell people directly when they don’t meet my expectations and requirements.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13</w:t>
            </w:r>
          </w:p>
        </w:tc>
        <w:tc>
          <w:tcPr>
            <w:tcW w:w="6480" w:type="dxa"/>
          </w:tcPr>
          <w:p w:rsidR="00454C0F" w:rsidRPr="00483522" w:rsidRDefault="00454C0F" w:rsidP="00AC44A4">
            <w:pPr>
              <w:rPr>
                <w:rFonts w:cs="Arial"/>
              </w:rPr>
            </w:pPr>
            <w:r w:rsidRPr="00483522">
              <w:rPr>
                <w:rFonts w:cs="Arial"/>
              </w:rPr>
              <w:t>I use the power of my position to get others to go along.</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14</w:t>
            </w:r>
          </w:p>
        </w:tc>
        <w:tc>
          <w:tcPr>
            <w:tcW w:w="6480" w:type="dxa"/>
          </w:tcPr>
          <w:p w:rsidR="00454C0F" w:rsidRPr="00483522" w:rsidRDefault="00454C0F" w:rsidP="00AC44A4">
            <w:pPr>
              <w:rPr>
                <w:rFonts w:cs="Arial"/>
              </w:rPr>
            </w:pPr>
            <w:r w:rsidRPr="00483522">
              <w:rPr>
                <w:rFonts w:cs="Arial"/>
              </w:rPr>
              <w:t>I hold to my position until others show willingness to compromise or make concessions.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15</w:t>
            </w:r>
          </w:p>
        </w:tc>
        <w:tc>
          <w:tcPr>
            <w:tcW w:w="6480" w:type="dxa"/>
          </w:tcPr>
          <w:p w:rsidR="00454C0F" w:rsidRPr="00483522" w:rsidRDefault="00454C0F" w:rsidP="00AC44A4">
            <w:pPr>
              <w:rPr>
                <w:rFonts w:cs="Arial"/>
              </w:rPr>
            </w:pPr>
            <w:r w:rsidRPr="00483522">
              <w:rPr>
                <w:rFonts w:cs="Arial"/>
              </w:rPr>
              <w:t>I use praise selectively to get others to change or improve their performance.</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16</w:t>
            </w:r>
          </w:p>
        </w:tc>
        <w:tc>
          <w:tcPr>
            <w:tcW w:w="6480" w:type="dxa"/>
          </w:tcPr>
          <w:p w:rsidR="00454C0F" w:rsidRPr="00483522" w:rsidRDefault="00454C0F" w:rsidP="00AC44A4">
            <w:pPr>
              <w:rPr>
                <w:rFonts w:cs="Arial"/>
              </w:rPr>
            </w:pPr>
            <w:r w:rsidRPr="00483522">
              <w:rPr>
                <w:rFonts w:cs="Arial"/>
              </w:rPr>
              <w:t>My belief in others helps them to feel stronger and more confident.</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17</w:t>
            </w:r>
          </w:p>
        </w:tc>
        <w:tc>
          <w:tcPr>
            <w:tcW w:w="6480" w:type="dxa"/>
          </w:tcPr>
          <w:p w:rsidR="00454C0F" w:rsidRPr="00483522" w:rsidRDefault="00454C0F" w:rsidP="00AC44A4">
            <w:pPr>
              <w:rPr>
                <w:rFonts w:cs="Arial"/>
              </w:rPr>
            </w:pPr>
            <w:r w:rsidRPr="00483522">
              <w:rPr>
                <w:rFonts w:cs="Arial"/>
              </w:rPr>
              <w:t>I use humour or anecdotes effectively to help make a point.</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18</w:t>
            </w:r>
          </w:p>
        </w:tc>
        <w:tc>
          <w:tcPr>
            <w:tcW w:w="6480" w:type="dxa"/>
          </w:tcPr>
          <w:p w:rsidR="00454C0F" w:rsidRPr="00483522" w:rsidRDefault="00454C0F" w:rsidP="00AC44A4">
            <w:pPr>
              <w:rPr>
                <w:rFonts w:cs="Arial"/>
              </w:rPr>
            </w:pPr>
            <w:r w:rsidRPr="00483522">
              <w:rPr>
                <w:rFonts w:cs="Arial"/>
              </w:rPr>
              <w:t>I put forward proposals and suggestions that I feel have merit even if they are unpopular.</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19</w:t>
            </w:r>
          </w:p>
        </w:tc>
        <w:tc>
          <w:tcPr>
            <w:tcW w:w="6480" w:type="dxa"/>
          </w:tcPr>
          <w:p w:rsidR="00454C0F" w:rsidRPr="00483522" w:rsidRDefault="00454C0F" w:rsidP="00AC44A4">
            <w:pPr>
              <w:rPr>
                <w:rFonts w:cs="Arial"/>
              </w:rPr>
            </w:pPr>
            <w:r w:rsidRPr="00483522">
              <w:rPr>
                <w:rFonts w:cs="Arial"/>
              </w:rPr>
              <w:t>I am open about my motives and intentions.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20</w:t>
            </w:r>
          </w:p>
        </w:tc>
        <w:tc>
          <w:tcPr>
            <w:tcW w:w="6480" w:type="dxa"/>
          </w:tcPr>
          <w:p w:rsidR="00454C0F" w:rsidRDefault="00454C0F" w:rsidP="00AC44A4">
            <w:pPr>
              <w:rPr>
                <w:rFonts w:cs="Arial"/>
              </w:rPr>
            </w:pPr>
            <w:r w:rsidRPr="00483522">
              <w:rPr>
                <w:rFonts w:cs="Arial"/>
              </w:rPr>
              <w:t>I work with others to help get the best solution to the problems.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21</w:t>
            </w:r>
          </w:p>
        </w:tc>
        <w:tc>
          <w:tcPr>
            <w:tcW w:w="6480" w:type="dxa"/>
          </w:tcPr>
          <w:p w:rsidR="00454C0F" w:rsidRPr="00483522" w:rsidRDefault="00454C0F" w:rsidP="00AC44A4">
            <w:pPr>
              <w:rPr>
                <w:rFonts w:cs="Arial"/>
              </w:rPr>
            </w:pPr>
            <w:r w:rsidRPr="00483522">
              <w:rPr>
                <w:rFonts w:cs="Arial"/>
              </w:rPr>
              <w:t>I am prepared to make a fuss to get things done.</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22</w:t>
            </w:r>
          </w:p>
        </w:tc>
        <w:tc>
          <w:tcPr>
            <w:tcW w:w="6480" w:type="dxa"/>
          </w:tcPr>
          <w:p w:rsidR="00454C0F" w:rsidRPr="00483522" w:rsidRDefault="00454C0F" w:rsidP="00AC44A4">
            <w:pPr>
              <w:rPr>
                <w:rFonts w:cs="Arial"/>
              </w:rPr>
            </w:pPr>
            <w:r w:rsidRPr="00483522">
              <w:rPr>
                <w:rFonts w:cs="Arial"/>
              </w:rPr>
              <w:t>I use rational argument to make my points.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23</w:t>
            </w:r>
          </w:p>
        </w:tc>
        <w:tc>
          <w:tcPr>
            <w:tcW w:w="6480" w:type="dxa"/>
          </w:tcPr>
          <w:p w:rsidR="00454C0F" w:rsidRPr="00483522" w:rsidRDefault="00454C0F" w:rsidP="00AC44A4">
            <w:pPr>
              <w:rPr>
                <w:rFonts w:cs="Arial"/>
              </w:rPr>
            </w:pPr>
            <w:r w:rsidRPr="00483522">
              <w:rPr>
                <w:rFonts w:cs="Arial"/>
              </w:rPr>
              <w:t>I help other people to solve their own problems.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24</w:t>
            </w:r>
          </w:p>
        </w:tc>
        <w:tc>
          <w:tcPr>
            <w:tcW w:w="6480" w:type="dxa"/>
          </w:tcPr>
          <w:p w:rsidR="00454C0F" w:rsidRDefault="00454C0F" w:rsidP="00AC44A4">
            <w:pPr>
              <w:rPr>
                <w:rFonts w:cs="Arial"/>
              </w:rPr>
            </w:pPr>
            <w:r w:rsidRPr="00483522">
              <w:rPr>
                <w:rFonts w:cs="Arial"/>
              </w:rPr>
              <w:t>I have a clear code of principles that I communicate to others.</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sidRPr="00483522">
              <w:rPr>
                <w:rFonts w:cs="Arial"/>
              </w:rPr>
              <w:t>25</w:t>
            </w:r>
          </w:p>
        </w:tc>
        <w:tc>
          <w:tcPr>
            <w:tcW w:w="6480" w:type="dxa"/>
          </w:tcPr>
          <w:p w:rsidR="00454C0F" w:rsidRDefault="00454C0F" w:rsidP="00AC44A4">
            <w:pPr>
              <w:rPr>
                <w:rFonts w:cs="Arial"/>
              </w:rPr>
            </w:pPr>
            <w:r w:rsidRPr="00483522">
              <w:rPr>
                <w:rFonts w:cs="Arial"/>
              </w:rPr>
              <w:t>I am able to communicate what needs to be done to create a better future.</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r w:rsidR="00454C0F" w:rsidRPr="00483522" w:rsidTr="00AC44A4">
        <w:tc>
          <w:tcPr>
            <w:tcW w:w="1008" w:type="dxa"/>
          </w:tcPr>
          <w:p w:rsidR="00454C0F" w:rsidRPr="00483522" w:rsidRDefault="00454C0F" w:rsidP="00AC44A4">
            <w:pPr>
              <w:rPr>
                <w:rFonts w:cs="Arial"/>
              </w:rPr>
            </w:pPr>
            <w:r>
              <w:rPr>
                <w:rFonts w:cs="Arial"/>
              </w:rPr>
              <w:t>26</w:t>
            </w:r>
          </w:p>
        </w:tc>
        <w:tc>
          <w:tcPr>
            <w:tcW w:w="6480" w:type="dxa"/>
          </w:tcPr>
          <w:p w:rsidR="00454C0F" w:rsidRDefault="00454C0F" w:rsidP="00AC44A4">
            <w:pPr>
              <w:rPr>
                <w:rFonts w:cs="Arial"/>
              </w:rPr>
            </w:pPr>
            <w:r>
              <w:rPr>
                <w:rFonts w:cs="Arial"/>
              </w:rPr>
              <w:t>I check my understanding of what others have said.</w:t>
            </w:r>
          </w:p>
          <w:p w:rsidR="00454C0F" w:rsidRPr="00483522" w:rsidRDefault="00454C0F" w:rsidP="00AC44A4">
            <w:pPr>
              <w:rPr>
                <w:rFonts w:cs="Arial"/>
              </w:rPr>
            </w:pPr>
          </w:p>
        </w:tc>
        <w:tc>
          <w:tcPr>
            <w:tcW w:w="1034" w:type="dxa"/>
          </w:tcPr>
          <w:p w:rsidR="00454C0F" w:rsidRPr="00483522" w:rsidRDefault="00454C0F" w:rsidP="00AC44A4">
            <w:pPr>
              <w:rPr>
                <w:rFonts w:cs="Arial"/>
              </w:rPr>
            </w:pPr>
          </w:p>
        </w:tc>
      </w:tr>
    </w:tbl>
    <w:p w:rsidR="00454C0F" w:rsidRDefault="00454C0F" w:rsidP="00454C0F">
      <w:pPr>
        <w:rPr>
          <w:rFonts w:cs="Arial"/>
        </w:rPr>
      </w:pPr>
    </w:p>
    <w:p w:rsidR="00454C0F" w:rsidRDefault="00454C0F" w:rsidP="00454C0F">
      <w:pPr>
        <w:rPr>
          <w:rFonts w:cs="Arial"/>
        </w:rPr>
      </w:pPr>
    </w:p>
    <w:p w:rsidR="00454C0F" w:rsidRDefault="00454C0F" w:rsidP="00454C0F">
      <w:pPr>
        <w:rPr>
          <w:rFonts w:cs="Arial"/>
        </w:rPr>
      </w:pPr>
    </w:p>
    <w:tbl>
      <w:tblPr>
        <w:tblStyle w:val="TableGrid"/>
        <w:tblW w:w="0" w:type="auto"/>
        <w:tblLook w:val="01E0" w:firstRow="1" w:lastRow="1" w:firstColumn="1" w:lastColumn="1" w:noHBand="0" w:noVBand="0"/>
      </w:tblPr>
      <w:tblGrid>
        <w:gridCol w:w="1008"/>
        <w:gridCol w:w="6480"/>
        <w:gridCol w:w="1034"/>
      </w:tblGrid>
      <w:tr w:rsidR="00454C0F" w:rsidTr="00AC44A4">
        <w:tc>
          <w:tcPr>
            <w:tcW w:w="1008" w:type="dxa"/>
          </w:tcPr>
          <w:p w:rsidR="00454C0F" w:rsidRDefault="00454C0F" w:rsidP="00AC44A4">
            <w:pPr>
              <w:rPr>
                <w:rFonts w:cs="Arial"/>
              </w:rPr>
            </w:pPr>
            <w:r>
              <w:rPr>
                <w:rFonts w:cs="Arial"/>
              </w:rPr>
              <w:t>27</w:t>
            </w:r>
          </w:p>
        </w:tc>
        <w:tc>
          <w:tcPr>
            <w:tcW w:w="6480" w:type="dxa"/>
          </w:tcPr>
          <w:p w:rsidR="00454C0F" w:rsidRDefault="00454C0F" w:rsidP="00AC44A4">
            <w:pPr>
              <w:rPr>
                <w:rFonts w:cs="Arial"/>
              </w:rPr>
            </w:pPr>
            <w:r>
              <w:rPr>
                <w:rFonts w:cs="Arial"/>
              </w:rPr>
              <w:t>I defuse conflict situations by the use of humour or an  appropriate change of subject.</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28</w:t>
            </w:r>
          </w:p>
        </w:tc>
        <w:tc>
          <w:tcPr>
            <w:tcW w:w="6480" w:type="dxa"/>
          </w:tcPr>
          <w:p w:rsidR="00454C0F" w:rsidRDefault="00454C0F" w:rsidP="00AC44A4">
            <w:pPr>
              <w:rPr>
                <w:rFonts w:cs="Arial"/>
              </w:rPr>
            </w:pPr>
            <w:r>
              <w:rPr>
                <w:rFonts w:cs="Arial"/>
              </w:rPr>
              <w:t>I challenge ideas or suggestions I disagree with or have questions about.</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29</w:t>
            </w:r>
          </w:p>
        </w:tc>
        <w:tc>
          <w:tcPr>
            <w:tcW w:w="6480" w:type="dxa"/>
          </w:tcPr>
          <w:p w:rsidR="00454C0F" w:rsidRDefault="00454C0F" w:rsidP="00AC44A4">
            <w:pPr>
              <w:rPr>
                <w:rFonts w:cs="Arial"/>
              </w:rPr>
            </w:pPr>
            <w:r>
              <w:rPr>
                <w:rFonts w:cs="Arial"/>
              </w:rPr>
              <w:t>I exchange favours in order to get things accomplished.</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30</w:t>
            </w:r>
          </w:p>
        </w:tc>
        <w:tc>
          <w:tcPr>
            <w:tcW w:w="6480" w:type="dxa"/>
          </w:tcPr>
          <w:p w:rsidR="00454C0F" w:rsidRDefault="00454C0F" w:rsidP="00AC44A4">
            <w:pPr>
              <w:rPr>
                <w:rFonts w:cs="Arial"/>
              </w:rPr>
            </w:pPr>
            <w:r>
              <w:rPr>
                <w:rFonts w:cs="Arial"/>
              </w:rPr>
              <w:t>I present my ideas with vigour.</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31</w:t>
            </w:r>
          </w:p>
        </w:tc>
        <w:tc>
          <w:tcPr>
            <w:tcW w:w="6480" w:type="dxa"/>
          </w:tcPr>
          <w:p w:rsidR="00454C0F" w:rsidRDefault="00454C0F" w:rsidP="00AC44A4">
            <w:pPr>
              <w:rPr>
                <w:rFonts w:cs="Arial"/>
              </w:rPr>
            </w:pPr>
            <w:r>
              <w:rPr>
                <w:rFonts w:cs="Arial"/>
              </w:rPr>
              <w:t>I exert pressure on people in order to achieve my objectives.</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32</w:t>
            </w:r>
          </w:p>
        </w:tc>
        <w:tc>
          <w:tcPr>
            <w:tcW w:w="6480" w:type="dxa"/>
          </w:tcPr>
          <w:p w:rsidR="00454C0F" w:rsidRDefault="00454C0F" w:rsidP="00AC44A4">
            <w:pPr>
              <w:rPr>
                <w:rFonts w:cs="Arial"/>
              </w:rPr>
            </w:pPr>
            <w:r>
              <w:rPr>
                <w:rFonts w:cs="Arial"/>
              </w:rPr>
              <w:t>I take steps to acquire formal authority to enable me to implement my plans.</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33</w:t>
            </w:r>
          </w:p>
        </w:tc>
        <w:tc>
          <w:tcPr>
            <w:tcW w:w="6480" w:type="dxa"/>
          </w:tcPr>
          <w:p w:rsidR="00454C0F" w:rsidRDefault="00454C0F" w:rsidP="00AC44A4">
            <w:pPr>
              <w:rPr>
                <w:rFonts w:cs="Arial"/>
              </w:rPr>
            </w:pPr>
            <w:r>
              <w:rPr>
                <w:rFonts w:cs="Arial"/>
              </w:rPr>
              <w:t>I take great care to educate others so that they can understand what I am thinking.</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34</w:t>
            </w:r>
          </w:p>
        </w:tc>
        <w:tc>
          <w:tcPr>
            <w:tcW w:w="6480" w:type="dxa"/>
          </w:tcPr>
          <w:p w:rsidR="00454C0F" w:rsidRDefault="00454C0F" w:rsidP="00AC44A4">
            <w:pPr>
              <w:rPr>
                <w:rFonts w:cs="Arial"/>
              </w:rPr>
            </w:pPr>
            <w:r>
              <w:rPr>
                <w:rFonts w:cs="Arial"/>
              </w:rPr>
              <w:t>I bargain to get what I want.</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35</w:t>
            </w:r>
          </w:p>
        </w:tc>
        <w:tc>
          <w:tcPr>
            <w:tcW w:w="6480" w:type="dxa"/>
          </w:tcPr>
          <w:p w:rsidR="00454C0F" w:rsidRDefault="00454C0F" w:rsidP="00AC44A4">
            <w:pPr>
              <w:rPr>
                <w:rFonts w:cs="Arial"/>
              </w:rPr>
            </w:pPr>
            <w:r>
              <w:rPr>
                <w:rFonts w:cs="Arial"/>
              </w:rPr>
              <w:t>I strive to inspire people by the way I present ideas.</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36</w:t>
            </w:r>
          </w:p>
        </w:tc>
        <w:tc>
          <w:tcPr>
            <w:tcW w:w="6480" w:type="dxa"/>
          </w:tcPr>
          <w:p w:rsidR="00454C0F" w:rsidRDefault="00454C0F" w:rsidP="00AC44A4">
            <w:pPr>
              <w:rPr>
                <w:rFonts w:cs="Arial"/>
              </w:rPr>
            </w:pPr>
            <w:r>
              <w:rPr>
                <w:rFonts w:cs="Arial"/>
              </w:rPr>
              <w:t>If individuals are not participating I go out of my way to involve them.</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37</w:t>
            </w:r>
          </w:p>
        </w:tc>
        <w:tc>
          <w:tcPr>
            <w:tcW w:w="6480" w:type="dxa"/>
          </w:tcPr>
          <w:p w:rsidR="00454C0F" w:rsidRDefault="00454C0F" w:rsidP="00AC44A4">
            <w:pPr>
              <w:rPr>
                <w:rFonts w:cs="Arial"/>
              </w:rPr>
            </w:pPr>
            <w:r>
              <w:rPr>
                <w:rFonts w:cs="Arial"/>
              </w:rPr>
              <w:t>I am quick to state my wishes to others.</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38</w:t>
            </w:r>
          </w:p>
        </w:tc>
        <w:tc>
          <w:tcPr>
            <w:tcW w:w="6480" w:type="dxa"/>
          </w:tcPr>
          <w:p w:rsidR="00454C0F" w:rsidRDefault="00454C0F" w:rsidP="00AC44A4">
            <w:pPr>
              <w:rPr>
                <w:rFonts w:cs="Arial"/>
              </w:rPr>
            </w:pPr>
            <w:r>
              <w:rPr>
                <w:rFonts w:cs="Arial"/>
              </w:rPr>
              <w:t>I use my personality and charm to advantage.</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39</w:t>
            </w:r>
          </w:p>
        </w:tc>
        <w:tc>
          <w:tcPr>
            <w:tcW w:w="6480" w:type="dxa"/>
          </w:tcPr>
          <w:p w:rsidR="00454C0F" w:rsidRDefault="00454C0F" w:rsidP="00AC44A4">
            <w:pPr>
              <w:rPr>
                <w:rFonts w:cs="Arial"/>
              </w:rPr>
            </w:pPr>
            <w:r>
              <w:rPr>
                <w:rFonts w:cs="Arial"/>
              </w:rPr>
              <w:t>I try to find common ground with others.</w:t>
            </w:r>
          </w:p>
          <w:p w:rsidR="00454C0F" w:rsidRDefault="00454C0F" w:rsidP="00AC44A4">
            <w:pPr>
              <w:rPr>
                <w:rFonts w:cs="Arial"/>
              </w:rPr>
            </w:pPr>
          </w:p>
        </w:tc>
        <w:tc>
          <w:tcPr>
            <w:tcW w:w="1034" w:type="dxa"/>
          </w:tcPr>
          <w:p w:rsidR="00454C0F" w:rsidRDefault="00454C0F" w:rsidP="00AC44A4">
            <w:pPr>
              <w:rPr>
                <w:rFonts w:cs="Arial"/>
              </w:rPr>
            </w:pPr>
          </w:p>
        </w:tc>
      </w:tr>
      <w:tr w:rsidR="00454C0F" w:rsidTr="00AC44A4">
        <w:tc>
          <w:tcPr>
            <w:tcW w:w="1008" w:type="dxa"/>
          </w:tcPr>
          <w:p w:rsidR="00454C0F" w:rsidRDefault="00454C0F" w:rsidP="00AC44A4">
            <w:pPr>
              <w:rPr>
                <w:rFonts w:cs="Arial"/>
              </w:rPr>
            </w:pPr>
            <w:r>
              <w:rPr>
                <w:rFonts w:cs="Arial"/>
              </w:rPr>
              <w:t>40</w:t>
            </w:r>
          </w:p>
        </w:tc>
        <w:tc>
          <w:tcPr>
            <w:tcW w:w="6480" w:type="dxa"/>
          </w:tcPr>
          <w:p w:rsidR="00454C0F" w:rsidRDefault="00454C0F" w:rsidP="00AC44A4">
            <w:pPr>
              <w:rPr>
                <w:rFonts w:cs="Arial"/>
              </w:rPr>
            </w:pPr>
            <w:r>
              <w:rPr>
                <w:rFonts w:cs="Arial"/>
              </w:rPr>
              <w:t>I work steadily to build trust into relationships to enable effective joint working.</w:t>
            </w:r>
          </w:p>
          <w:p w:rsidR="00454C0F" w:rsidRDefault="00454C0F" w:rsidP="00AC44A4">
            <w:pPr>
              <w:rPr>
                <w:rFonts w:cs="Arial"/>
              </w:rPr>
            </w:pPr>
          </w:p>
        </w:tc>
        <w:tc>
          <w:tcPr>
            <w:tcW w:w="1034" w:type="dxa"/>
          </w:tcPr>
          <w:p w:rsidR="00454C0F" w:rsidRDefault="00454C0F" w:rsidP="00AC44A4">
            <w:pPr>
              <w:rPr>
                <w:rFonts w:cs="Arial"/>
              </w:rPr>
            </w:pPr>
          </w:p>
        </w:tc>
      </w:tr>
    </w:tbl>
    <w:p w:rsidR="00454C0F" w:rsidRPr="00483522" w:rsidRDefault="00454C0F" w:rsidP="00454C0F">
      <w:pPr>
        <w:rPr>
          <w:rFonts w:cs="Arial"/>
        </w:rPr>
      </w:pPr>
    </w:p>
    <w:p w:rsidR="00454C0F" w:rsidRDefault="00454C0F" w:rsidP="00454C0F">
      <w:pPr>
        <w:rPr>
          <w:rFonts w:cs="Arial"/>
          <w:b/>
        </w:rPr>
      </w:pPr>
    </w:p>
    <w:p w:rsidR="00454C0F" w:rsidRPr="00483522" w:rsidRDefault="00454C0F" w:rsidP="00454C0F">
      <w:pPr>
        <w:rPr>
          <w:rFonts w:cs="Arial"/>
          <w:b/>
        </w:rPr>
      </w:pPr>
      <w:r w:rsidRPr="00483522">
        <w:rPr>
          <w:rFonts w:cs="Arial"/>
          <w:b/>
        </w:rPr>
        <w:t xml:space="preserve">Now go to the </w:t>
      </w:r>
      <w:r>
        <w:rPr>
          <w:rFonts w:cs="Arial"/>
          <w:b/>
        </w:rPr>
        <w:t>answer grid</w:t>
      </w:r>
      <w:r w:rsidRPr="00483522">
        <w:rPr>
          <w:rFonts w:cs="Arial"/>
          <w:b/>
        </w:rPr>
        <w:t xml:space="preserve"> to score and interpret your responses.</w:t>
      </w:r>
    </w:p>
    <w:p w:rsidR="00454C0F" w:rsidRDefault="00454C0F" w:rsidP="00454C0F">
      <w:pPr>
        <w:rPr>
          <w:rFonts w:cs="Arial"/>
        </w:rPr>
      </w:pPr>
    </w:p>
    <w:p w:rsidR="00B83CB4" w:rsidRPr="00DC04E6" w:rsidRDefault="00B83CB4">
      <w:pPr>
        <w:pStyle w:val="Heading1"/>
        <w:jc w:val="center"/>
        <w:rPr>
          <w:sz w:val="22"/>
          <w:szCs w:val="22"/>
          <w:u w:val="single"/>
        </w:rPr>
      </w:pPr>
    </w:p>
    <w:sectPr w:rsidR="00B83CB4" w:rsidRPr="00DC04E6" w:rsidSect="00F51D6B">
      <w:headerReference w:type="default" r:id="rId7"/>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0FA" w:rsidRDefault="001E40FA">
      <w:r>
        <w:separator/>
      </w:r>
    </w:p>
  </w:endnote>
  <w:endnote w:type="continuationSeparator" w:id="0">
    <w:p w:rsidR="001E40FA" w:rsidRDefault="001E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50" w:rsidRDefault="00F51D6B">
    <w:pPr>
      <w:pStyle w:val="Footer"/>
      <w:framePr w:wrap="around" w:vAnchor="text" w:hAnchor="margin" w:xAlign="right" w:y="1"/>
      <w:rPr>
        <w:rStyle w:val="PageNumber"/>
      </w:rPr>
    </w:pPr>
    <w:r>
      <w:rPr>
        <w:rStyle w:val="PageNumber"/>
      </w:rPr>
      <w:fldChar w:fldCharType="begin"/>
    </w:r>
    <w:r w:rsidR="00265B50">
      <w:rPr>
        <w:rStyle w:val="PageNumber"/>
      </w:rPr>
      <w:instrText xml:space="preserve">PAGE  </w:instrText>
    </w:r>
    <w:r>
      <w:rPr>
        <w:rStyle w:val="PageNumber"/>
      </w:rPr>
      <w:fldChar w:fldCharType="end"/>
    </w:r>
  </w:p>
  <w:p w:rsidR="00265B50" w:rsidRDefault="00265B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50" w:rsidRDefault="00F51D6B">
    <w:pPr>
      <w:pStyle w:val="Footer"/>
      <w:framePr w:wrap="around" w:vAnchor="text" w:hAnchor="margin" w:xAlign="right" w:y="1"/>
      <w:rPr>
        <w:rStyle w:val="PageNumber"/>
      </w:rPr>
    </w:pPr>
    <w:r>
      <w:rPr>
        <w:rStyle w:val="PageNumber"/>
      </w:rPr>
      <w:fldChar w:fldCharType="begin"/>
    </w:r>
    <w:r w:rsidR="00265B50">
      <w:rPr>
        <w:rStyle w:val="PageNumber"/>
      </w:rPr>
      <w:instrText xml:space="preserve">PAGE  </w:instrText>
    </w:r>
    <w:r>
      <w:rPr>
        <w:rStyle w:val="PageNumber"/>
      </w:rPr>
      <w:fldChar w:fldCharType="separate"/>
    </w:r>
    <w:r w:rsidR="00E95F11">
      <w:rPr>
        <w:rStyle w:val="PageNumber"/>
        <w:noProof/>
      </w:rPr>
      <w:t>1</w:t>
    </w:r>
    <w:r>
      <w:rPr>
        <w:rStyle w:val="PageNumber"/>
      </w:rPr>
      <w:fldChar w:fldCharType="end"/>
    </w:r>
  </w:p>
  <w:p w:rsidR="00265B50" w:rsidRDefault="00E95F11">
    <w:pPr>
      <w:pStyle w:val="Footer"/>
      <w:ind w:right="360"/>
      <w:rPr>
        <w:sz w:val="18"/>
      </w:rPr>
    </w:pPr>
    <w:hyperlink r:id="rId1" w:history="1">
      <w:r w:rsidR="00265B50">
        <w:rPr>
          <w:rStyle w:val="Hyperlink"/>
          <w:sz w:val="18"/>
        </w:rPr>
        <w:t>www.learning.ox.ac.uk</w:t>
      </w:r>
    </w:hyperlink>
    <w:r w:rsidR="00265B50">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0FA" w:rsidRDefault="001E40FA">
      <w:r>
        <w:separator/>
      </w:r>
    </w:p>
  </w:footnote>
  <w:footnote w:type="continuationSeparator" w:id="0">
    <w:p w:rsidR="001E40FA" w:rsidRDefault="001E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50" w:rsidRDefault="000202DD">
    <w:pPr>
      <w:pStyle w:val="Header"/>
      <w:jc w:val="center"/>
    </w:pPr>
    <w:r>
      <w:rPr>
        <w:noProof/>
        <w:lang w:eastAsia="en-GB"/>
      </w:rPr>
      <w:drawing>
        <wp:anchor distT="0" distB="0" distL="114300" distR="114300" simplePos="0" relativeHeight="251659776" behindDoc="1" locked="0" layoutInCell="1" allowOverlap="1" wp14:anchorId="1878F595" wp14:editId="7372029C">
          <wp:simplePos x="0" y="0"/>
          <wp:positionH relativeFrom="page">
            <wp:posOffset>5114925</wp:posOffset>
          </wp:positionH>
          <wp:positionV relativeFrom="paragraph">
            <wp:posOffset>-440690</wp:posOffset>
          </wp:positionV>
          <wp:extent cx="2415540" cy="1475740"/>
          <wp:effectExtent l="0" t="0" r="0" b="0"/>
          <wp:wrapTight wrapText="bothSides">
            <wp:wrapPolygon edited="0">
              <wp:start x="12095" y="5298"/>
              <wp:lineTo x="7666" y="5855"/>
              <wp:lineTo x="1533" y="8644"/>
              <wp:lineTo x="1533" y="16451"/>
              <wp:lineTo x="11924" y="17287"/>
              <wp:lineTo x="19249" y="17287"/>
              <wp:lineTo x="19249" y="5298"/>
              <wp:lineTo x="12095" y="5298"/>
            </wp:wrapPolygon>
          </wp:wrapTight>
          <wp:docPr id="7" name="Picture 12" descr="G:\OLI\PROFESSIONAL DEVELOPMENT\PD Group\PDG Communications\POD logo\POD&amp;Oxford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LI\PROFESSIONAL DEVELOPMENT\PD Group\PDG Communications\POD logo\POD&amp;Oxford logo no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475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2DD" w:rsidRDefault="000202DD">
    <w:pPr>
      <w:pStyle w:val="Header"/>
      <w:jc w:val="center"/>
    </w:pPr>
  </w:p>
  <w:p w:rsidR="000202DD" w:rsidRDefault="000202DD">
    <w:pPr>
      <w:pStyle w:val="Header"/>
      <w:jc w:val="center"/>
    </w:pPr>
  </w:p>
  <w:p w:rsidR="00265B50" w:rsidRDefault="00265B5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BA5"/>
    <w:multiLevelType w:val="hybridMultilevel"/>
    <w:tmpl w:val="EDA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53CD"/>
    <w:multiLevelType w:val="hybridMultilevel"/>
    <w:tmpl w:val="7BDAE18E"/>
    <w:lvl w:ilvl="0" w:tplc="2C76044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140B05"/>
    <w:multiLevelType w:val="hybridMultilevel"/>
    <w:tmpl w:val="2DCA2CD8"/>
    <w:lvl w:ilvl="0" w:tplc="DE4CA97C">
      <w:start w:val="1"/>
      <w:numFmt w:val="decimal"/>
      <w:lvlText w:val="%1."/>
      <w:lvlJc w:val="left"/>
      <w:pPr>
        <w:tabs>
          <w:tab w:val="num" w:pos="1080"/>
        </w:tabs>
        <w:ind w:left="1080" w:hanging="720"/>
      </w:pPr>
      <w:rPr>
        <w:rFonts w:hint="default"/>
      </w:rPr>
    </w:lvl>
    <w:lvl w:ilvl="1" w:tplc="B5B2220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220524"/>
    <w:multiLevelType w:val="hybridMultilevel"/>
    <w:tmpl w:val="DA241442"/>
    <w:lvl w:ilvl="0" w:tplc="BE2E845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97F04C8"/>
    <w:multiLevelType w:val="hybridMultilevel"/>
    <w:tmpl w:val="4F96B510"/>
    <w:lvl w:ilvl="0" w:tplc="C840E150">
      <w:start w:val="6"/>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A15DCB"/>
    <w:multiLevelType w:val="hybridMultilevel"/>
    <w:tmpl w:val="C6B8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5D"/>
    <w:rsid w:val="000202DD"/>
    <w:rsid w:val="00156E5A"/>
    <w:rsid w:val="001D17BE"/>
    <w:rsid w:val="001E40FA"/>
    <w:rsid w:val="00243422"/>
    <w:rsid w:val="00265B50"/>
    <w:rsid w:val="002B48A0"/>
    <w:rsid w:val="003537C3"/>
    <w:rsid w:val="00454C0F"/>
    <w:rsid w:val="0045534C"/>
    <w:rsid w:val="0045655D"/>
    <w:rsid w:val="00591F9F"/>
    <w:rsid w:val="005A7E41"/>
    <w:rsid w:val="00601007"/>
    <w:rsid w:val="006D45F5"/>
    <w:rsid w:val="007464A6"/>
    <w:rsid w:val="00A107D4"/>
    <w:rsid w:val="00AE7059"/>
    <w:rsid w:val="00B83CB4"/>
    <w:rsid w:val="00BD36E0"/>
    <w:rsid w:val="00BD43EE"/>
    <w:rsid w:val="00BE3C3E"/>
    <w:rsid w:val="00C05591"/>
    <w:rsid w:val="00C84B0E"/>
    <w:rsid w:val="00D21687"/>
    <w:rsid w:val="00D366BA"/>
    <w:rsid w:val="00DC04E6"/>
    <w:rsid w:val="00DD76B6"/>
    <w:rsid w:val="00E95F11"/>
    <w:rsid w:val="00EA1031"/>
    <w:rsid w:val="00EB27CD"/>
    <w:rsid w:val="00F51D6B"/>
    <w:rsid w:val="00FF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CFBCD01-EE18-428F-92BD-6EAF2BAF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6B"/>
    <w:rPr>
      <w:rFonts w:ascii="Arial" w:hAnsi="Arial"/>
      <w:sz w:val="24"/>
      <w:szCs w:val="24"/>
      <w:lang w:val="en-GB"/>
    </w:rPr>
  </w:style>
  <w:style w:type="paragraph" w:styleId="Heading1">
    <w:name w:val="heading 1"/>
    <w:basedOn w:val="Normal"/>
    <w:next w:val="Normal"/>
    <w:qFormat/>
    <w:rsid w:val="00F51D6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51D6B"/>
    <w:pPr>
      <w:ind w:left="720"/>
    </w:pPr>
  </w:style>
  <w:style w:type="paragraph" w:styleId="BodyTextIndent2">
    <w:name w:val="Body Text Indent 2"/>
    <w:basedOn w:val="Normal"/>
    <w:semiHidden/>
    <w:rsid w:val="00F51D6B"/>
    <w:pPr>
      <w:ind w:left="1440"/>
    </w:pPr>
  </w:style>
  <w:style w:type="paragraph" w:styleId="BodyTextIndent3">
    <w:name w:val="Body Text Indent 3"/>
    <w:basedOn w:val="Normal"/>
    <w:semiHidden/>
    <w:rsid w:val="00F51D6B"/>
    <w:pPr>
      <w:ind w:left="720"/>
    </w:pPr>
    <w:rPr>
      <w:sz w:val="22"/>
    </w:rPr>
  </w:style>
  <w:style w:type="paragraph" w:styleId="Footer">
    <w:name w:val="footer"/>
    <w:basedOn w:val="Normal"/>
    <w:semiHidden/>
    <w:rsid w:val="00F51D6B"/>
    <w:pPr>
      <w:tabs>
        <w:tab w:val="center" w:pos="4153"/>
        <w:tab w:val="right" w:pos="8306"/>
      </w:tabs>
    </w:pPr>
  </w:style>
  <w:style w:type="character" w:styleId="PageNumber">
    <w:name w:val="page number"/>
    <w:basedOn w:val="DefaultParagraphFont"/>
    <w:semiHidden/>
    <w:rsid w:val="00F51D6B"/>
  </w:style>
  <w:style w:type="paragraph" w:styleId="Header">
    <w:name w:val="header"/>
    <w:basedOn w:val="Normal"/>
    <w:semiHidden/>
    <w:rsid w:val="00F51D6B"/>
    <w:pPr>
      <w:tabs>
        <w:tab w:val="center" w:pos="4153"/>
        <w:tab w:val="right" w:pos="8306"/>
      </w:tabs>
    </w:pPr>
  </w:style>
  <w:style w:type="character" w:styleId="Hyperlink">
    <w:name w:val="Hyperlink"/>
    <w:semiHidden/>
    <w:rsid w:val="00F51D6B"/>
    <w:rPr>
      <w:color w:val="0000FF"/>
      <w:u w:val="single"/>
    </w:rPr>
  </w:style>
  <w:style w:type="table" w:styleId="TableGrid">
    <w:name w:val="Table Grid"/>
    <w:basedOn w:val="TableNormal"/>
    <w:rsid w:val="00454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earning.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Asking Questions</vt:lpstr>
    </vt:vector>
  </TitlesOfParts>
  <Company>IAUL</Company>
  <LinksUpToDate>false</LinksUpToDate>
  <CharactersWithSpaces>3766</CharactersWithSpaces>
  <SharedDoc>false</SharedDoc>
  <HLinks>
    <vt:vector size="6" baseType="variant">
      <vt:variant>
        <vt:i4>5505054</vt:i4>
      </vt:variant>
      <vt:variant>
        <vt:i4>5</vt:i4>
      </vt:variant>
      <vt:variant>
        <vt:i4>0</vt:i4>
      </vt:variant>
      <vt:variant>
        <vt:i4>5</vt:i4>
      </vt:variant>
      <vt:variant>
        <vt:lpwstr>http://www.learning.ox.ac.uk/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Asking Questions</dc:title>
  <dc:creator>lc</dc:creator>
  <cp:lastModifiedBy>Sarah Loving</cp:lastModifiedBy>
  <cp:revision>2</cp:revision>
  <cp:lastPrinted>2009-03-02T07:15:00Z</cp:lastPrinted>
  <dcterms:created xsi:type="dcterms:W3CDTF">2021-08-11T16:35:00Z</dcterms:created>
  <dcterms:modified xsi:type="dcterms:W3CDTF">2021-08-11T16:35:00Z</dcterms:modified>
</cp:coreProperties>
</file>